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141"/>
        <w:gridCol w:w="868"/>
        <w:gridCol w:w="2268"/>
        <w:gridCol w:w="901"/>
        <w:gridCol w:w="1634"/>
      </w:tblGrid>
      <w:tr w:rsidR="007B4B6B" w14:paraId="7D16EDB2" w14:textId="77777777" w:rsidTr="009B30E6">
        <w:tc>
          <w:tcPr>
            <w:tcW w:w="4077" w:type="dxa"/>
            <w:gridSpan w:val="3"/>
            <w:shd w:val="clear" w:color="auto" w:fill="auto"/>
          </w:tcPr>
          <w:p w14:paraId="2C3AFDCE" w14:textId="77777777" w:rsidR="007B4B6B" w:rsidRDefault="007B4B6B" w:rsidP="007B4B6B">
            <w:pPr>
              <w:pStyle w:val="Kopfzeile"/>
              <w:tabs>
                <w:tab w:val="clear" w:pos="4536"/>
                <w:tab w:val="clear" w:pos="9072"/>
              </w:tabs>
              <w:spacing w:after="120"/>
            </w:pPr>
            <w:r>
              <w:rPr>
                <w:b/>
              </w:rPr>
              <w:t>Kunde/Firma:</w:t>
            </w:r>
          </w:p>
        </w:tc>
        <w:tc>
          <w:tcPr>
            <w:tcW w:w="5671" w:type="dxa"/>
            <w:gridSpan w:val="4"/>
            <w:shd w:val="clear" w:color="auto" w:fill="D9D9D9" w:themeFill="background1" w:themeFillShade="D9"/>
          </w:tcPr>
          <w:sdt>
            <w:sdtPr>
              <w:rPr>
                <w:b/>
              </w:rPr>
              <w:id w:val="1321237251"/>
              <w:placeholder>
                <w:docPart w:val="558B70C41B4C4DF38C3216AC1886A492"/>
              </w:placeholder>
            </w:sdtPr>
            <w:sdtEndPr/>
            <w:sdtContent>
              <w:p w14:paraId="6E27849A" w14:textId="77777777" w:rsidR="007B4B6B" w:rsidRPr="0034326C" w:rsidRDefault="0034326C" w:rsidP="0034326C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120"/>
                  <w:rPr>
                    <w:b/>
                  </w:rPr>
                </w:pPr>
                <w:r>
                  <w:rPr>
                    <w:b/>
                  </w:rPr>
                  <w:t xml:space="preserve">Optik Muster, </w:t>
                </w:r>
                <w:proofErr w:type="spellStart"/>
                <w:r>
                  <w:rPr>
                    <w:b/>
                  </w:rPr>
                  <w:t>xxxx</w:t>
                </w:r>
                <w:proofErr w:type="spellEnd"/>
                <w:r>
                  <w:rPr>
                    <w:b/>
                  </w:rPr>
                  <w:t xml:space="preserve"> Beispielhausen</w:t>
                </w:r>
              </w:p>
            </w:sdtContent>
          </w:sdt>
        </w:tc>
      </w:tr>
      <w:tr w:rsidR="00E3148A" w:rsidRPr="003435A4" w14:paraId="15A5307F" w14:textId="77777777" w:rsidTr="003435A4">
        <w:trPr>
          <w:trHeight w:val="20"/>
        </w:trPr>
        <w:tc>
          <w:tcPr>
            <w:tcW w:w="4077" w:type="dxa"/>
            <w:gridSpan w:val="3"/>
            <w:shd w:val="clear" w:color="auto" w:fill="auto"/>
          </w:tcPr>
          <w:p w14:paraId="73A9B947" w14:textId="77777777" w:rsidR="00E3148A" w:rsidRPr="003435A4" w:rsidRDefault="00E3148A" w:rsidP="003435A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"/>
              </w:rPr>
            </w:pPr>
          </w:p>
        </w:tc>
        <w:tc>
          <w:tcPr>
            <w:tcW w:w="5671" w:type="dxa"/>
            <w:gridSpan w:val="4"/>
            <w:shd w:val="clear" w:color="auto" w:fill="auto"/>
          </w:tcPr>
          <w:p w14:paraId="5135BD1F" w14:textId="77777777" w:rsidR="00E3148A" w:rsidRPr="003435A4" w:rsidRDefault="00E3148A" w:rsidP="003435A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"/>
              </w:rPr>
            </w:pPr>
          </w:p>
        </w:tc>
      </w:tr>
      <w:tr w:rsidR="007B4B6B" w14:paraId="008C6AE6" w14:textId="77777777" w:rsidTr="009B30E6">
        <w:tc>
          <w:tcPr>
            <w:tcW w:w="4077" w:type="dxa"/>
            <w:gridSpan w:val="3"/>
            <w:shd w:val="clear" w:color="auto" w:fill="auto"/>
          </w:tcPr>
          <w:p w14:paraId="7D4230A1" w14:textId="77777777" w:rsidR="007B4B6B" w:rsidRDefault="004A5DD2" w:rsidP="007B4B6B">
            <w:pPr>
              <w:pStyle w:val="Kopfzeile"/>
              <w:tabs>
                <w:tab w:val="clear" w:pos="4536"/>
                <w:tab w:val="clear" w:pos="9072"/>
              </w:tabs>
              <w:spacing w:after="120"/>
            </w:pPr>
            <w:r>
              <w:t>Lieferschein Nr.</w:t>
            </w:r>
            <w:r w:rsidR="007B4B6B">
              <w:t xml:space="preserve">: </w:t>
            </w:r>
          </w:p>
        </w:tc>
        <w:tc>
          <w:tcPr>
            <w:tcW w:w="5671" w:type="dxa"/>
            <w:gridSpan w:val="4"/>
            <w:shd w:val="clear" w:color="auto" w:fill="D9D9D9" w:themeFill="background1" w:themeFillShade="D9"/>
          </w:tcPr>
          <w:p w14:paraId="6F508F0A" w14:textId="77777777" w:rsidR="007B4B6B" w:rsidRDefault="00C2120D" w:rsidP="0034326C">
            <w:pPr>
              <w:pStyle w:val="Kopfzeile"/>
              <w:tabs>
                <w:tab w:val="clear" w:pos="4536"/>
                <w:tab w:val="clear" w:pos="9072"/>
              </w:tabs>
              <w:spacing w:after="120"/>
            </w:pPr>
            <w:sdt>
              <w:sdtPr>
                <w:rPr>
                  <w:b/>
                </w:rPr>
                <w:id w:val="943647954"/>
                <w:placeholder>
                  <w:docPart w:val="413A34FA5B514A09B58D388EE985E917"/>
                </w:placeholder>
              </w:sdtPr>
              <w:sdtEndPr/>
              <w:sdtContent>
                <w:r w:rsidR="0034326C">
                  <w:rPr>
                    <w:b/>
                  </w:rPr>
                  <w:t>1234567890</w:t>
                </w:r>
              </w:sdtContent>
            </w:sdt>
          </w:p>
        </w:tc>
      </w:tr>
      <w:tr w:rsidR="00E3148A" w:rsidRPr="00E3148A" w14:paraId="51B1E9AE" w14:textId="77777777" w:rsidTr="00D70EF1">
        <w:trPr>
          <w:trHeight w:val="57"/>
        </w:trPr>
        <w:tc>
          <w:tcPr>
            <w:tcW w:w="4077" w:type="dxa"/>
            <w:gridSpan w:val="3"/>
            <w:shd w:val="clear" w:color="auto" w:fill="auto"/>
          </w:tcPr>
          <w:p w14:paraId="25ED9B33" w14:textId="77777777" w:rsidR="00E3148A" w:rsidRPr="00E3148A" w:rsidRDefault="00E3148A" w:rsidP="003435A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"/>
              </w:rPr>
            </w:pPr>
          </w:p>
        </w:tc>
        <w:tc>
          <w:tcPr>
            <w:tcW w:w="5671" w:type="dxa"/>
            <w:gridSpan w:val="4"/>
            <w:shd w:val="clear" w:color="auto" w:fill="auto"/>
          </w:tcPr>
          <w:p w14:paraId="2767BC5C" w14:textId="77777777" w:rsidR="00E3148A" w:rsidRPr="00E3148A" w:rsidRDefault="00E3148A" w:rsidP="003435A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"/>
              </w:rPr>
            </w:pPr>
          </w:p>
        </w:tc>
      </w:tr>
      <w:tr w:rsidR="0015227C" w:rsidRPr="00EB3A7D" w14:paraId="169B86D5" w14:textId="77777777" w:rsidTr="009B30E6">
        <w:tc>
          <w:tcPr>
            <w:tcW w:w="1242" w:type="dxa"/>
            <w:shd w:val="clear" w:color="auto" w:fill="auto"/>
          </w:tcPr>
          <w:p w14:paraId="315E88A6" w14:textId="77777777" w:rsidR="0015227C" w:rsidRPr="00EB3A7D" w:rsidRDefault="0015227C" w:rsidP="0015227C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sz w:val="22"/>
              </w:rPr>
            </w:pPr>
            <w:r>
              <w:rPr>
                <w:sz w:val="22"/>
              </w:rPr>
              <w:t>Produkt 1: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2AD0E97" w14:textId="77777777" w:rsidR="0015227C" w:rsidRPr="00EB3A7D" w:rsidRDefault="00C2120D" w:rsidP="0034326C">
            <w:pPr>
              <w:pStyle w:val="Kopfzeile"/>
              <w:spacing w:after="120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1035551307"/>
                <w:placeholder>
                  <w:docPart w:val="F4760EEBB748499A97E7891ADB2AE53D"/>
                </w:placeholder>
              </w:sdtPr>
              <w:sdtEndPr/>
              <w:sdtContent>
                <w:r w:rsidR="0034326C">
                  <w:rPr>
                    <w:b/>
                    <w:sz w:val="22"/>
                  </w:rPr>
                  <w:t>Beispiel Linse -2.25</w:t>
                </w:r>
              </w:sdtContent>
            </w:sdt>
          </w:p>
        </w:tc>
        <w:tc>
          <w:tcPr>
            <w:tcW w:w="1009" w:type="dxa"/>
            <w:gridSpan w:val="2"/>
            <w:shd w:val="clear" w:color="auto" w:fill="auto"/>
          </w:tcPr>
          <w:p w14:paraId="141578DF" w14:textId="77777777" w:rsidR="0015227C" w:rsidRPr="00EB3A7D" w:rsidRDefault="0015227C" w:rsidP="0015227C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sz w:val="22"/>
              </w:rPr>
            </w:pPr>
            <w:r>
              <w:rPr>
                <w:sz w:val="22"/>
              </w:rPr>
              <w:t>Charge: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6CAB777" w14:textId="77777777" w:rsidR="0015227C" w:rsidRPr="00EB3A7D" w:rsidRDefault="00C2120D" w:rsidP="0034326C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619293405"/>
                <w:placeholder>
                  <w:docPart w:val="DBADB993194B4D30AAC60FB774B45B3D"/>
                </w:placeholder>
              </w:sdtPr>
              <w:sdtEndPr/>
              <w:sdtContent>
                <w:r w:rsidR="0034326C">
                  <w:rPr>
                    <w:b/>
                    <w:sz w:val="22"/>
                  </w:rPr>
                  <w:t>XYZ24680</w:t>
                </w:r>
              </w:sdtContent>
            </w:sdt>
          </w:p>
        </w:tc>
        <w:tc>
          <w:tcPr>
            <w:tcW w:w="901" w:type="dxa"/>
            <w:shd w:val="clear" w:color="auto" w:fill="auto"/>
          </w:tcPr>
          <w:p w14:paraId="79ED0966" w14:textId="77777777" w:rsidR="0015227C" w:rsidRPr="00EB3A7D" w:rsidRDefault="0015227C" w:rsidP="0015227C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sz w:val="22"/>
              </w:rPr>
            </w:pPr>
            <w:r>
              <w:rPr>
                <w:sz w:val="22"/>
              </w:rPr>
              <w:t>Verfall: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158E7E9A" w14:textId="22A3A9B5" w:rsidR="0015227C" w:rsidRPr="00EB3A7D" w:rsidRDefault="00C2120D" w:rsidP="0034326C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963421066"/>
                <w:placeholder>
                  <w:docPart w:val="0C9FDEB197F047B9B3E953264CC66DFB"/>
                </w:placeholder>
              </w:sdtPr>
              <w:sdtEndPr/>
              <w:sdtContent>
                <w:r w:rsidR="0034326C">
                  <w:rPr>
                    <w:b/>
                    <w:sz w:val="22"/>
                  </w:rPr>
                  <w:t>20</w:t>
                </w:r>
                <w:r w:rsidR="00AC44C8">
                  <w:rPr>
                    <w:b/>
                    <w:sz w:val="22"/>
                  </w:rPr>
                  <w:t>24</w:t>
                </w:r>
                <w:r w:rsidR="0034326C">
                  <w:rPr>
                    <w:b/>
                    <w:sz w:val="22"/>
                  </w:rPr>
                  <w:t>-09</w:t>
                </w:r>
              </w:sdtContent>
            </w:sdt>
          </w:p>
        </w:tc>
      </w:tr>
      <w:tr w:rsidR="00E3148A" w:rsidRPr="00E3148A" w14:paraId="69F3AA08" w14:textId="77777777" w:rsidTr="00E3148A">
        <w:tc>
          <w:tcPr>
            <w:tcW w:w="1242" w:type="dxa"/>
            <w:shd w:val="clear" w:color="auto" w:fill="auto"/>
          </w:tcPr>
          <w:p w14:paraId="67904549" w14:textId="77777777" w:rsidR="00E3148A" w:rsidRPr="00E3148A" w:rsidRDefault="00E3148A" w:rsidP="003435A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"/>
              </w:rPr>
            </w:pPr>
          </w:p>
        </w:tc>
        <w:tc>
          <w:tcPr>
            <w:tcW w:w="2694" w:type="dxa"/>
            <w:shd w:val="clear" w:color="auto" w:fill="auto"/>
          </w:tcPr>
          <w:p w14:paraId="24BEEC4B" w14:textId="77777777" w:rsidR="00E3148A" w:rsidRPr="00E3148A" w:rsidRDefault="00E3148A" w:rsidP="003435A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14:paraId="4B7BCCDE" w14:textId="77777777" w:rsidR="00E3148A" w:rsidRPr="00E3148A" w:rsidRDefault="00E3148A" w:rsidP="003435A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"/>
              </w:rPr>
            </w:pPr>
          </w:p>
        </w:tc>
        <w:tc>
          <w:tcPr>
            <w:tcW w:w="2268" w:type="dxa"/>
            <w:shd w:val="clear" w:color="auto" w:fill="auto"/>
          </w:tcPr>
          <w:p w14:paraId="676F2F65" w14:textId="77777777" w:rsidR="00E3148A" w:rsidRPr="00E3148A" w:rsidRDefault="00E3148A" w:rsidP="003435A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"/>
              </w:rPr>
            </w:pPr>
          </w:p>
        </w:tc>
        <w:tc>
          <w:tcPr>
            <w:tcW w:w="901" w:type="dxa"/>
            <w:shd w:val="clear" w:color="auto" w:fill="auto"/>
          </w:tcPr>
          <w:p w14:paraId="2F7A3239" w14:textId="77777777" w:rsidR="00E3148A" w:rsidRPr="00E3148A" w:rsidRDefault="00E3148A" w:rsidP="003435A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"/>
              </w:rPr>
            </w:pPr>
          </w:p>
        </w:tc>
        <w:tc>
          <w:tcPr>
            <w:tcW w:w="1634" w:type="dxa"/>
            <w:shd w:val="clear" w:color="auto" w:fill="auto"/>
          </w:tcPr>
          <w:p w14:paraId="7DE58A32" w14:textId="77777777" w:rsidR="00E3148A" w:rsidRPr="00E3148A" w:rsidRDefault="00E3148A" w:rsidP="003435A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"/>
              </w:rPr>
            </w:pPr>
          </w:p>
        </w:tc>
      </w:tr>
      <w:tr w:rsidR="009B30E6" w:rsidRPr="00EB3A7D" w14:paraId="3AE2344B" w14:textId="77777777" w:rsidTr="00D70EF1">
        <w:tc>
          <w:tcPr>
            <w:tcW w:w="1242" w:type="dxa"/>
            <w:shd w:val="clear" w:color="auto" w:fill="auto"/>
          </w:tcPr>
          <w:p w14:paraId="43CED723" w14:textId="77777777" w:rsidR="009B30E6" w:rsidRPr="00EB3A7D" w:rsidRDefault="009B30E6" w:rsidP="00D70EF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sz w:val="22"/>
              </w:rPr>
            </w:pPr>
            <w:r>
              <w:rPr>
                <w:sz w:val="22"/>
              </w:rPr>
              <w:t>Produkt 2: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1203892" w14:textId="77777777" w:rsidR="009B30E6" w:rsidRPr="00EB3A7D" w:rsidRDefault="00C2120D" w:rsidP="00D70EF1">
            <w:pPr>
              <w:pStyle w:val="Kopfzeile"/>
              <w:spacing w:after="120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1899196166"/>
                <w:placeholder>
                  <w:docPart w:val="44486B1A01444FC39F61E50D19C69506"/>
                </w:placeholder>
                <w:showingPlcHdr/>
              </w:sdtPr>
              <w:sdtEndPr/>
              <w:sdtContent>
                <w:r w:rsidR="009B30E6" w:rsidRPr="00EB3A7D">
                  <w:rPr>
                    <w:rStyle w:val="Platzhaltertext"/>
                    <w:sz w:val="22"/>
                  </w:rPr>
                  <w:t>Klicken Sie hier, um Text einzugeben.</w:t>
                </w:r>
              </w:sdtContent>
            </w:sdt>
          </w:p>
        </w:tc>
        <w:tc>
          <w:tcPr>
            <w:tcW w:w="1009" w:type="dxa"/>
            <w:gridSpan w:val="2"/>
            <w:shd w:val="clear" w:color="auto" w:fill="auto"/>
          </w:tcPr>
          <w:p w14:paraId="7C273797" w14:textId="77777777" w:rsidR="009B30E6" w:rsidRPr="00EB3A7D" w:rsidRDefault="009B30E6" w:rsidP="00D70EF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sz w:val="22"/>
              </w:rPr>
            </w:pPr>
            <w:r>
              <w:rPr>
                <w:sz w:val="22"/>
              </w:rPr>
              <w:t>Charge: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78C941F" w14:textId="77777777" w:rsidR="009B30E6" w:rsidRPr="00EB3A7D" w:rsidRDefault="00C2120D" w:rsidP="00D70EF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728497798"/>
                <w:placeholder>
                  <w:docPart w:val="3D594CBF5E244F129378765056041B46"/>
                </w:placeholder>
                <w:showingPlcHdr/>
              </w:sdtPr>
              <w:sdtEndPr/>
              <w:sdtContent>
                <w:r w:rsidR="009B30E6" w:rsidRPr="00EB3A7D">
                  <w:rPr>
                    <w:rStyle w:val="Platzhaltertext"/>
                    <w:sz w:val="22"/>
                  </w:rPr>
                  <w:t>Klicken Sie hier, um Text einzugeben.</w:t>
                </w:r>
              </w:sdtContent>
            </w:sdt>
          </w:p>
        </w:tc>
        <w:tc>
          <w:tcPr>
            <w:tcW w:w="901" w:type="dxa"/>
            <w:shd w:val="clear" w:color="auto" w:fill="auto"/>
          </w:tcPr>
          <w:p w14:paraId="371B0AE8" w14:textId="77777777" w:rsidR="009B30E6" w:rsidRPr="00EB3A7D" w:rsidRDefault="009B30E6" w:rsidP="00D70EF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sz w:val="22"/>
              </w:rPr>
            </w:pPr>
            <w:r>
              <w:rPr>
                <w:sz w:val="22"/>
              </w:rPr>
              <w:t>Verfall: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237E2F1D" w14:textId="77777777" w:rsidR="009B30E6" w:rsidRPr="00EB3A7D" w:rsidRDefault="00C2120D" w:rsidP="00D70EF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1068646870"/>
                <w:placeholder>
                  <w:docPart w:val="C0AC214D8CE842378C56151CE518033C"/>
                </w:placeholder>
                <w:showingPlcHdr/>
              </w:sdtPr>
              <w:sdtEndPr/>
              <w:sdtContent>
                <w:r w:rsidR="009B30E6" w:rsidRPr="00EB3A7D">
                  <w:rPr>
                    <w:rStyle w:val="Platzhaltertext"/>
                    <w:sz w:val="22"/>
                  </w:rPr>
                  <w:t>Klicken Sie hier, um Text einzugeben.</w:t>
                </w:r>
              </w:sdtContent>
            </w:sdt>
          </w:p>
        </w:tc>
      </w:tr>
      <w:tr w:rsidR="009B30E6" w:rsidRPr="00EB3A7D" w14:paraId="39ABB7F6" w14:textId="77777777" w:rsidTr="009B30E6">
        <w:tc>
          <w:tcPr>
            <w:tcW w:w="1242" w:type="dxa"/>
            <w:shd w:val="clear" w:color="auto" w:fill="auto"/>
          </w:tcPr>
          <w:p w14:paraId="12FCE309" w14:textId="77777777" w:rsidR="009B30E6" w:rsidRDefault="009B30E6" w:rsidP="0015227C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A9E962E" w14:textId="77777777" w:rsidR="009B30E6" w:rsidRDefault="009B30E6" w:rsidP="007B4B6B">
            <w:pPr>
              <w:pStyle w:val="Kopfzeile"/>
              <w:spacing w:after="120"/>
              <w:rPr>
                <w:b/>
                <w:sz w:val="22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14:paraId="00F42840" w14:textId="77777777" w:rsidR="009B30E6" w:rsidRDefault="009B30E6" w:rsidP="0015227C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1B8C1F1" w14:textId="77777777" w:rsidR="009B30E6" w:rsidRDefault="009B30E6" w:rsidP="007B4B6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b/>
                <w:sz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17F51837" w14:textId="77777777" w:rsidR="009B30E6" w:rsidRDefault="009B30E6" w:rsidP="0015227C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sz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30AEB6E8" w14:textId="77777777" w:rsidR="009B30E6" w:rsidRDefault="009B30E6" w:rsidP="007B4B6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b/>
                <w:sz w:val="22"/>
              </w:rPr>
            </w:pPr>
          </w:p>
        </w:tc>
      </w:tr>
    </w:tbl>
    <w:p w14:paraId="0BBD3A1D" w14:textId="77777777" w:rsidR="004736F8" w:rsidRDefault="007B4B6B" w:rsidP="00716FD1">
      <w:pPr>
        <w:pStyle w:val="Kopfzeile"/>
        <w:tabs>
          <w:tab w:val="clear" w:pos="4536"/>
          <w:tab w:val="clear" w:pos="9072"/>
        </w:tabs>
        <w:spacing w:after="120"/>
        <w:rPr>
          <w:b/>
        </w:rPr>
      </w:pPr>
      <w:r w:rsidRPr="00716FD1">
        <w:rPr>
          <w:b/>
        </w:rPr>
        <w:t>Grund für die Rückgabe: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964"/>
        <w:gridCol w:w="2998"/>
        <w:gridCol w:w="510"/>
        <w:gridCol w:w="4678"/>
        <w:gridCol w:w="249"/>
      </w:tblGrid>
      <w:tr w:rsidR="008B4CCF" w:rsidRPr="000F1A4D" w14:paraId="0923C448" w14:textId="77777777" w:rsidTr="000F1A4D">
        <w:trPr>
          <w:trHeight w:val="283"/>
        </w:trPr>
        <w:tc>
          <w:tcPr>
            <w:tcW w:w="456" w:type="dxa"/>
            <w:shd w:val="clear" w:color="auto" w:fill="D9D9D9" w:themeFill="background1" w:themeFillShade="D9"/>
          </w:tcPr>
          <w:p w14:paraId="756B2F51" w14:textId="77777777" w:rsidR="008B4CCF" w:rsidRPr="000F1A4D" w:rsidRDefault="00C2120D" w:rsidP="008B4CCF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290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D" w:rsidRPr="000F1A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2" w:type="dxa"/>
            <w:gridSpan w:val="2"/>
          </w:tcPr>
          <w:p w14:paraId="2C032CE4" w14:textId="77777777" w:rsidR="008B4CCF" w:rsidRPr="000F1A4D" w:rsidRDefault="00EC3AE8" w:rsidP="008B4CCF">
            <w:pPr>
              <w:spacing w:before="60" w:after="60"/>
              <w:rPr>
                <w:sz w:val="20"/>
                <w:szCs w:val="20"/>
              </w:rPr>
            </w:pPr>
            <w:r w:rsidRPr="000F1A4D">
              <w:rPr>
                <w:sz w:val="20"/>
                <w:szCs w:val="20"/>
              </w:rPr>
              <w:t>01 Falsche Menge erhalten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10DDE10D" w14:textId="77777777" w:rsidR="008B4CCF" w:rsidRPr="000F1A4D" w:rsidRDefault="00C2120D" w:rsidP="00D70EF1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48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CF" w:rsidRPr="000F1A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27" w:type="dxa"/>
            <w:gridSpan w:val="2"/>
          </w:tcPr>
          <w:p w14:paraId="2B0F685F" w14:textId="77777777" w:rsidR="008B4CCF" w:rsidRPr="000F1A4D" w:rsidRDefault="0070490D" w:rsidP="00D70EF1">
            <w:pPr>
              <w:spacing w:before="60" w:after="60"/>
              <w:rPr>
                <w:sz w:val="20"/>
                <w:szCs w:val="20"/>
              </w:rPr>
            </w:pPr>
            <w:r w:rsidRPr="000F1A4D">
              <w:rPr>
                <w:sz w:val="20"/>
                <w:szCs w:val="20"/>
              </w:rPr>
              <w:t>10 Tragekomfort / Dicke</w:t>
            </w:r>
          </w:p>
        </w:tc>
      </w:tr>
      <w:tr w:rsidR="00E3148A" w:rsidRPr="003435A4" w14:paraId="3B03F2E2" w14:textId="77777777" w:rsidTr="00EC3AE8">
        <w:trPr>
          <w:trHeight w:val="57"/>
        </w:trPr>
        <w:tc>
          <w:tcPr>
            <w:tcW w:w="456" w:type="dxa"/>
            <w:shd w:val="clear" w:color="auto" w:fill="auto"/>
          </w:tcPr>
          <w:p w14:paraId="3C2DA160" w14:textId="77777777" w:rsidR="00E3148A" w:rsidRPr="00E3148A" w:rsidRDefault="00E3148A" w:rsidP="003435A4">
            <w:pPr>
              <w:rPr>
                <w:sz w:val="2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14:paraId="3D94A196" w14:textId="77777777" w:rsidR="00E3148A" w:rsidRPr="00E3148A" w:rsidRDefault="00E3148A" w:rsidP="003435A4">
            <w:pPr>
              <w:rPr>
                <w:sz w:val="2"/>
              </w:rPr>
            </w:pPr>
          </w:p>
        </w:tc>
        <w:tc>
          <w:tcPr>
            <w:tcW w:w="510" w:type="dxa"/>
            <w:shd w:val="clear" w:color="auto" w:fill="auto"/>
          </w:tcPr>
          <w:p w14:paraId="0A07DCCD" w14:textId="77777777" w:rsidR="00E3148A" w:rsidRPr="00E3148A" w:rsidRDefault="00E3148A" w:rsidP="003435A4">
            <w:pPr>
              <w:rPr>
                <w:sz w:val="2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14:paraId="6AAE47C3" w14:textId="77777777" w:rsidR="00E3148A" w:rsidRPr="00E3148A" w:rsidRDefault="00E3148A" w:rsidP="003435A4">
            <w:pPr>
              <w:rPr>
                <w:sz w:val="2"/>
              </w:rPr>
            </w:pPr>
          </w:p>
        </w:tc>
      </w:tr>
      <w:tr w:rsidR="008B4CCF" w:rsidRPr="000F1A4D" w14:paraId="3A0BED9D" w14:textId="77777777" w:rsidTr="00EC3AE8">
        <w:tc>
          <w:tcPr>
            <w:tcW w:w="456" w:type="dxa"/>
            <w:shd w:val="clear" w:color="auto" w:fill="D9D9D9" w:themeFill="background1" w:themeFillShade="D9"/>
          </w:tcPr>
          <w:p w14:paraId="2189A949" w14:textId="77777777" w:rsidR="008B4CCF" w:rsidRPr="000F1A4D" w:rsidRDefault="00C2120D" w:rsidP="008B4CCF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205055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62" w:type="dxa"/>
            <w:gridSpan w:val="2"/>
          </w:tcPr>
          <w:p w14:paraId="39301F8D" w14:textId="77777777" w:rsidR="008B4CCF" w:rsidRPr="000F1A4D" w:rsidRDefault="00EC3AE8" w:rsidP="00D70EF1">
            <w:pPr>
              <w:spacing w:before="60" w:after="60"/>
              <w:rPr>
                <w:sz w:val="20"/>
              </w:rPr>
            </w:pPr>
            <w:r w:rsidRPr="000F1A4D">
              <w:rPr>
                <w:sz w:val="20"/>
              </w:rPr>
              <w:t>02 Ware verspätet eingetroffen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06372963" w14:textId="77777777" w:rsidR="008B4CCF" w:rsidRPr="000F1A4D" w:rsidRDefault="00C2120D" w:rsidP="00D70EF1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214024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CF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927" w:type="dxa"/>
            <w:gridSpan w:val="2"/>
          </w:tcPr>
          <w:p w14:paraId="0D3B612F" w14:textId="77777777" w:rsidR="008B4CCF" w:rsidRPr="000F1A4D" w:rsidRDefault="0070490D" w:rsidP="00D70EF1">
            <w:pPr>
              <w:spacing w:before="60" w:after="60"/>
              <w:rPr>
                <w:sz w:val="20"/>
              </w:rPr>
            </w:pPr>
            <w:r w:rsidRPr="000F1A4D">
              <w:rPr>
                <w:sz w:val="20"/>
              </w:rPr>
              <w:t>11 Visus / Korrektur</w:t>
            </w:r>
          </w:p>
        </w:tc>
      </w:tr>
      <w:tr w:rsidR="00E3148A" w:rsidRPr="003435A4" w14:paraId="01FF2FD6" w14:textId="77777777" w:rsidTr="00EC3AE8">
        <w:trPr>
          <w:trHeight w:val="57"/>
        </w:trPr>
        <w:tc>
          <w:tcPr>
            <w:tcW w:w="456" w:type="dxa"/>
            <w:shd w:val="clear" w:color="auto" w:fill="auto"/>
          </w:tcPr>
          <w:p w14:paraId="76A779F2" w14:textId="77777777" w:rsidR="00E3148A" w:rsidRPr="00E3148A" w:rsidRDefault="00E3148A" w:rsidP="003435A4">
            <w:pPr>
              <w:rPr>
                <w:sz w:val="2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14:paraId="11FE37EC" w14:textId="77777777" w:rsidR="00E3148A" w:rsidRPr="00E3148A" w:rsidRDefault="00E3148A" w:rsidP="003435A4">
            <w:pPr>
              <w:rPr>
                <w:sz w:val="2"/>
              </w:rPr>
            </w:pPr>
          </w:p>
        </w:tc>
        <w:tc>
          <w:tcPr>
            <w:tcW w:w="510" w:type="dxa"/>
            <w:shd w:val="clear" w:color="auto" w:fill="auto"/>
          </w:tcPr>
          <w:p w14:paraId="60B407B6" w14:textId="77777777" w:rsidR="00E3148A" w:rsidRPr="00E3148A" w:rsidRDefault="00E3148A" w:rsidP="003435A4">
            <w:pPr>
              <w:rPr>
                <w:sz w:val="2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14:paraId="7598CD0C" w14:textId="77777777" w:rsidR="00E3148A" w:rsidRPr="00E3148A" w:rsidRDefault="00E3148A" w:rsidP="003435A4">
            <w:pPr>
              <w:rPr>
                <w:sz w:val="2"/>
              </w:rPr>
            </w:pPr>
          </w:p>
        </w:tc>
      </w:tr>
      <w:tr w:rsidR="008B4CCF" w:rsidRPr="000F1A4D" w14:paraId="46DF2440" w14:textId="77777777" w:rsidTr="00EC3AE8">
        <w:tc>
          <w:tcPr>
            <w:tcW w:w="456" w:type="dxa"/>
            <w:shd w:val="clear" w:color="auto" w:fill="D9D9D9" w:themeFill="background1" w:themeFillShade="D9"/>
          </w:tcPr>
          <w:p w14:paraId="35DADC91" w14:textId="77777777" w:rsidR="008B4CCF" w:rsidRPr="000F1A4D" w:rsidRDefault="00C2120D" w:rsidP="008B4CCF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1382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CF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62" w:type="dxa"/>
            <w:gridSpan w:val="2"/>
          </w:tcPr>
          <w:p w14:paraId="284C6685" w14:textId="77777777" w:rsidR="008B4CCF" w:rsidRPr="000F1A4D" w:rsidRDefault="001A7C27" w:rsidP="00D70EF1">
            <w:pPr>
              <w:spacing w:before="60" w:after="60"/>
              <w:rPr>
                <w:sz w:val="20"/>
              </w:rPr>
            </w:pPr>
            <w:r w:rsidRPr="000F1A4D">
              <w:rPr>
                <w:sz w:val="20"/>
              </w:rPr>
              <w:t>03 Lieferung falsches Produkt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1605BD82" w14:textId="77777777" w:rsidR="008B4CCF" w:rsidRPr="000F1A4D" w:rsidRDefault="00C2120D" w:rsidP="00D70EF1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32062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CF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927" w:type="dxa"/>
            <w:gridSpan w:val="2"/>
          </w:tcPr>
          <w:p w14:paraId="7543D8C0" w14:textId="77777777" w:rsidR="008B4CCF" w:rsidRPr="000F1A4D" w:rsidRDefault="0070490D" w:rsidP="00D70EF1">
            <w:pPr>
              <w:spacing w:before="60" w:after="60"/>
              <w:rPr>
                <w:sz w:val="20"/>
              </w:rPr>
            </w:pPr>
            <w:r w:rsidRPr="000F1A4D">
              <w:rPr>
                <w:sz w:val="20"/>
              </w:rPr>
              <w:t>12 Brechen / Reissen</w:t>
            </w:r>
          </w:p>
        </w:tc>
      </w:tr>
      <w:tr w:rsidR="00EC3AE8" w:rsidRPr="00284B17" w14:paraId="56E8AEC4" w14:textId="77777777" w:rsidTr="00284B17">
        <w:trPr>
          <w:trHeight w:val="57"/>
        </w:trPr>
        <w:tc>
          <w:tcPr>
            <w:tcW w:w="456" w:type="dxa"/>
            <w:shd w:val="clear" w:color="auto" w:fill="FFFFFF" w:themeFill="background1"/>
          </w:tcPr>
          <w:p w14:paraId="797E97AB" w14:textId="77777777" w:rsidR="00EC3AE8" w:rsidRPr="00284B17" w:rsidRDefault="00EC3AE8" w:rsidP="00284B17">
            <w:pPr>
              <w:rPr>
                <w:sz w:val="2"/>
              </w:rPr>
            </w:pPr>
          </w:p>
        </w:tc>
        <w:tc>
          <w:tcPr>
            <w:tcW w:w="3962" w:type="dxa"/>
            <w:gridSpan w:val="2"/>
            <w:shd w:val="clear" w:color="auto" w:fill="FFFFFF" w:themeFill="background1"/>
          </w:tcPr>
          <w:p w14:paraId="088D74F5" w14:textId="77777777" w:rsidR="00EC3AE8" w:rsidRPr="00284B17" w:rsidRDefault="00EC3AE8" w:rsidP="00284B17">
            <w:pPr>
              <w:rPr>
                <w:sz w:val="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5CC9BF8" w14:textId="77777777" w:rsidR="00EC3AE8" w:rsidRPr="00284B17" w:rsidRDefault="00EC3AE8" w:rsidP="00284B17">
            <w:pPr>
              <w:rPr>
                <w:sz w:val="2"/>
              </w:rPr>
            </w:pPr>
          </w:p>
        </w:tc>
        <w:tc>
          <w:tcPr>
            <w:tcW w:w="4927" w:type="dxa"/>
            <w:gridSpan w:val="2"/>
            <w:shd w:val="clear" w:color="auto" w:fill="FFFFFF" w:themeFill="background1"/>
          </w:tcPr>
          <w:p w14:paraId="05883F15" w14:textId="77777777" w:rsidR="00EC3AE8" w:rsidRPr="00284B17" w:rsidRDefault="00EC3AE8" w:rsidP="00284B17">
            <w:pPr>
              <w:rPr>
                <w:sz w:val="2"/>
              </w:rPr>
            </w:pPr>
          </w:p>
        </w:tc>
      </w:tr>
      <w:tr w:rsidR="00EC3AE8" w:rsidRPr="000F1A4D" w14:paraId="1B3568A8" w14:textId="77777777" w:rsidTr="00EC3AE8">
        <w:tc>
          <w:tcPr>
            <w:tcW w:w="456" w:type="dxa"/>
            <w:shd w:val="clear" w:color="auto" w:fill="D9D9D9" w:themeFill="background1" w:themeFillShade="D9"/>
          </w:tcPr>
          <w:p w14:paraId="37858080" w14:textId="77777777" w:rsidR="00EC3AE8" w:rsidRPr="000F1A4D" w:rsidRDefault="00C2120D" w:rsidP="008B4CCF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03183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D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62" w:type="dxa"/>
            <w:gridSpan w:val="2"/>
          </w:tcPr>
          <w:p w14:paraId="179F8C8A" w14:textId="77777777" w:rsidR="00EC3AE8" w:rsidRPr="000F1A4D" w:rsidRDefault="001A7C27" w:rsidP="00D70EF1">
            <w:pPr>
              <w:spacing w:before="60" w:after="60"/>
              <w:rPr>
                <w:sz w:val="20"/>
              </w:rPr>
            </w:pPr>
            <w:r w:rsidRPr="000F1A4D">
              <w:rPr>
                <w:sz w:val="20"/>
              </w:rPr>
              <w:t>04 Lieferung an falschen Kunden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5EDF3C09" w14:textId="77777777" w:rsidR="00EC3AE8" w:rsidRPr="000F1A4D" w:rsidRDefault="00C2120D" w:rsidP="00D70EF1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81185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D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927" w:type="dxa"/>
            <w:gridSpan w:val="2"/>
          </w:tcPr>
          <w:p w14:paraId="350EFE10" w14:textId="77777777" w:rsidR="00EC3AE8" w:rsidRPr="000F1A4D" w:rsidRDefault="0070490D" w:rsidP="00D70EF1">
            <w:pPr>
              <w:spacing w:before="60" w:after="60"/>
              <w:rPr>
                <w:sz w:val="20"/>
              </w:rPr>
            </w:pPr>
            <w:r w:rsidRPr="000F1A4D">
              <w:rPr>
                <w:sz w:val="20"/>
              </w:rPr>
              <w:t>13 Fremdkörper</w:t>
            </w:r>
          </w:p>
        </w:tc>
      </w:tr>
      <w:tr w:rsidR="002C69A0" w:rsidRPr="003435A4" w14:paraId="0489E379" w14:textId="77777777" w:rsidTr="00EC3AE8">
        <w:trPr>
          <w:trHeight w:val="57"/>
        </w:trPr>
        <w:tc>
          <w:tcPr>
            <w:tcW w:w="456" w:type="dxa"/>
            <w:shd w:val="clear" w:color="auto" w:fill="auto"/>
          </w:tcPr>
          <w:p w14:paraId="6AFCBB63" w14:textId="77777777" w:rsidR="002C69A0" w:rsidRPr="00E3148A" w:rsidRDefault="002C69A0" w:rsidP="003435A4">
            <w:pPr>
              <w:rPr>
                <w:sz w:val="2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14:paraId="7CADB44E" w14:textId="77777777" w:rsidR="002C69A0" w:rsidRPr="00E3148A" w:rsidRDefault="002C69A0" w:rsidP="003435A4">
            <w:pPr>
              <w:rPr>
                <w:sz w:val="2"/>
              </w:rPr>
            </w:pPr>
          </w:p>
        </w:tc>
        <w:tc>
          <w:tcPr>
            <w:tcW w:w="510" w:type="dxa"/>
            <w:shd w:val="clear" w:color="auto" w:fill="auto"/>
          </w:tcPr>
          <w:p w14:paraId="2EEB118B" w14:textId="77777777" w:rsidR="002C69A0" w:rsidRPr="00E3148A" w:rsidRDefault="002C69A0" w:rsidP="003435A4">
            <w:pPr>
              <w:rPr>
                <w:sz w:val="2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14:paraId="0B0CC90E" w14:textId="77777777" w:rsidR="002C69A0" w:rsidRPr="00E3148A" w:rsidRDefault="002C69A0" w:rsidP="003435A4">
            <w:pPr>
              <w:rPr>
                <w:sz w:val="2"/>
              </w:rPr>
            </w:pPr>
          </w:p>
        </w:tc>
      </w:tr>
      <w:tr w:rsidR="008B4CCF" w:rsidRPr="000F1A4D" w14:paraId="5E312DF4" w14:textId="77777777" w:rsidTr="00EC3AE8">
        <w:tc>
          <w:tcPr>
            <w:tcW w:w="456" w:type="dxa"/>
            <w:shd w:val="clear" w:color="auto" w:fill="D9D9D9" w:themeFill="background1" w:themeFillShade="D9"/>
          </w:tcPr>
          <w:p w14:paraId="38E85414" w14:textId="77777777" w:rsidR="008B4CCF" w:rsidRPr="000F1A4D" w:rsidRDefault="00C2120D" w:rsidP="008B4CCF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71072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CF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62" w:type="dxa"/>
            <w:gridSpan w:val="2"/>
          </w:tcPr>
          <w:p w14:paraId="43EE42CE" w14:textId="77777777" w:rsidR="008B4CCF" w:rsidRPr="000F1A4D" w:rsidRDefault="001A7C27" w:rsidP="00D70EF1">
            <w:pPr>
              <w:spacing w:before="60" w:after="60"/>
              <w:rPr>
                <w:sz w:val="20"/>
              </w:rPr>
            </w:pPr>
            <w:r w:rsidRPr="000F1A4D">
              <w:rPr>
                <w:sz w:val="20"/>
              </w:rPr>
              <w:t>05 Fakturierungsfehler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2685B3E0" w14:textId="77777777" w:rsidR="008B4CCF" w:rsidRPr="000F1A4D" w:rsidRDefault="00C2120D" w:rsidP="00D70EF1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20349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D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927" w:type="dxa"/>
            <w:gridSpan w:val="2"/>
          </w:tcPr>
          <w:p w14:paraId="72526673" w14:textId="77777777" w:rsidR="008B4CCF" w:rsidRPr="000F1A4D" w:rsidRDefault="0070490D" w:rsidP="00D70EF1">
            <w:pPr>
              <w:spacing w:before="60" w:after="60"/>
              <w:rPr>
                <w:sz w:val="20"/>
              </w:rPr>
            </w:pPr>
            <w:r w:rsidRPr="000F1A4D">
              <w:rPr>
                <w:sz w:val="20"/>
              </w:rPr>
              <w:t>14 Stabilität CL</w:t>
            </w:r>
          </w:p>
        </w:tc>
      </w:tr>
      <w:tr w:rsidR="001A7C27" w:rsidRPr="003435A4" w14:paraId="0826DEBD" w14:textId="77777777" w:rsidTr="00FC1EB1">
        <w:trPr>
          <w:trHeight w:val="57"/>
        </w:trPr>
        <w:tc>
          <w:tcPr>
            <w:tcW w:w="456" w:type="dxa"/>
            <w:shd w:val="clear" w:color="auto" w:fill="auto"/>
          </w:tcPr>
          <w:p w14:paraId="1FBCE44D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14:paraId="2C8F1EB6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510" w:type="dxa"/>
            <w:shd w:val="clear" w:color="auto" w:fill="auto"/>
          </w:tcPr>
          <w:p w14:paraId="099A0390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14:paraId="74875DD0" w14:textId="77777777" w:rsidR="001A7C27" w:rsidRPr="00E3148A" w:rsidRDefault="001A7C27" w:rsidP="00FC1EB1">
            <w:pPr>
              <w:rPr>
                <w:sz w:val="2"/>
              </w:rPr>
            </w:pPr>
          </w:p>
        </w:tc>
      </w:tr>
      <w:tr w:rsidR="001A7C27" w:rsidRPr="000F1A4D" w14:paraId="07947F57" w14:textId="77777777" w:rsidTr="00FC1EB1">
        <w:tc>
          <w:tcPr>
            <w:tcW w:w="456" w:type="dxa"/>
            <w:shd w:val="clear" w:color="auto" w:fill="D9D9D9" w:themeFill="background1" w:themeFillShade="D9"/>
          </w:tcPr>
          <w:p w14:paraId="563BBAF8" w14:textId="77777777" w:rsidR="001A7C27" w:rsidRPr="000F1A4D" w:rsidRDefault="00C2120D" w:rsidP="00FC1EB1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4566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C27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62" w:type="dxa"/>
            <w:gridSpan w:val="2"/>
          </w:tcPr>
          <w:p w14:paraId="4C80B2C8" w14:textId="77777777" w:rsidR="001A7C27" w:rsidRPr="000F1A4D" w:rsidRDefault="0070490D" w:rsidP="00FC1EB1">
            <w:pPr>
              <w:spacing w:before="60" w:after="60"/>
              <w:rPr>
                <w:sz w:val="20"/>
              </w:rPr>
            </w:pPr>
            <w:r w:rsidRPr="000F1A4D">
              <w:rPr>
                <w:sz w:val="20"/>
              </w:rPr>
              <w:t>06 Falschbestellung Kunde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005771B6" w14:textId="77777777" w:rsidR="001A7C27" w:rsidRPr="000F1A4D" w:rsidRDefault="00C2120D" w:rsidP="00FC1EB1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49360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D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927" w:type="dxa"/>
            <w:gridSpan w:val="2"/>
          </w:tcPr>
          <w:p w14:paraId="35B1F86F" w14:textId="77777777" w:rsidR="001A7C27" w:rsidRPr="000F1A4D" w:rsidRDefault="0070490D" w:rsidP="00FC1EB1">
            <w:pPr>
              <w:spacing w:before="60" w:after="60"/>
              <w:rPr>
                <w:sz w:val="20"/>
              </w:rPr>
            </w:pPr>
            <w:r w:rsidRPr="000F1A4D">
              <w:rPr>
                <w:sz w:val="20"/>
              </w:rPr>
              <w:t>16 Verfärbung</w:t>
            </w:r>
          </w:p>
        </w:tc>
      </w:tr>
      <w:tr w:rsidR="001A7C27" w:rsidRPr="00E3148A" w14:paraId="36D8D6BF" w14:textId="77777777" w:rsidTr="00FC1EB1">
        <w:trPr>
          <w:trHeight w:val="57"/>
        </w:trPr>
        <w:tc>
          <w:tcPr>
            <w:tcW w:w="456" w:type="dxa"/>
            <w:shd w:val="clear" w:color="auto" w:fill="auto"/>
          </w:tcPr>
          <w:p w14:paraId="66E5D344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14:paraId="19E6CD6B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510" w:type="dxa"/>
            <w:shd w:val="clear" w:color="auto" w:fill="auto"/>
          </w:tcPr>
          <w:p w14:paraId="4663430F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14:paraId="69107156" w14:textId="77777777" w:rsidR="001A7C27" w:rsidRPr="00E3148A" w:rsidRDefault="001A7C27" w:rsidP="00FC1EB1">
            <w:pPr>
              <w:rPr>
                <w:sz w:val="2"/>
              </w:rPr>
            </w:pPr>
          </w:p>
        </w:tc>
      </w:tr>
      <w:tr w:rsidR="001A7C27" w:rsidRPr="000F1A4D" w14:paraId="53418194" w14:textId="77777777" w:rsidTr="00FC1EB1">
        <w:tc>
          <w:tcPr>
            <w:tcW w:w="456" w:type="dxa"/>
            <w:shd w:val="clear" w:color="auto" w:fill="D9D9D9" w:themeFill="background1" w:themeFillShade="D9"/>
          </w:tcPr>
          <w:p w14:paraId="37B32372" w14:textId="77777777" w:rsidR="001A7C27" w:rsidRPr="000F1A4D" w:rsidRDefault="00C2120D" w:rsidP="00FC1EB1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43721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D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62" w:type="dxa"/>
            <w:gridSpan w:val="2"/>
          </w:tcPr>
          <w:p w14:paraId="6E639FE2" w14:textId="77777777" w:rsidR="001A7C27" w:rsidRPr="000F1A4D" w:rsidRDefault="0070490D" w:rsidP="00FC1EB1">
            <w:pPr>
              <w:spacing w:before="60" w:after="60"/>
              <w:rPr>
                <w:sz w:val="20"/>
              </w:rPr>
            </w:pPr>
            <w:r w:rsidRPr="000F1A4D">
              <w:rPr>
                <w:sz w:val="20"/>
              </w:rPr>
              <w:t>07 Ablaufdatum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7EF98846" w14:textId="77777777" w:rsidR="001A7C27" w:rsidRPr="000F1A4D" w:rsidRDefault="00C2120D" w:rsidP="00FC1EB1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22063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D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927" w:type="dxa"/>
            <w:gridSpan w:val="2"/>
          </w:tcPr>
          <w:p w14:paraId="45EDEA47" w14:textId="77777777" w:rsidR="001A7C27" w:rsidRPr="000F1A4D" w:rsidRDefault="0070490D" w:rsidP="00FC1EB1">
            <w:pPr>
              <w:spacing w:before="60" w:after="60"/>
              <w:rPr>
                <w:sz w:val="20"/>
              </w:rPr>
            </w:pPr>
            <w:r w:rsidRPr="000F1A4D">
              <w:rPr>
                <w:sz w:val="20"/>
              </w:rPr>
              <w:t>17 beschädigte Verpackung</w:t>
            </w:r>
          </w:p>
        </w:tc>
      </w:tr>
      <w:tr w:rsidR="001A7C27" w:rsidRPr="003435A4" w14:paraId="4738E18C" w14:textId="77777777" w:rsidTr="00FC1EB1">
        <w:trPr>
          <w:trHeight w:val="57"/>
        </w:trPr>
        <w:tc>
          <w:tcPr>
            <w:tcW w:w="456" w:type="dxa"/>
            <w:shd w:val="clear" w:color="auto" w:fill="auto"/>
          </w:tcPr>
          <w:p w14:paraId="1314F82A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14:paraId="26811E3A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510" w:type="dxa"/>
            <w:shd w:val="clear" w:color="auto" w:fill="auto"/>
          </w:tcPr>
          <w:p w14:paraId="42716F09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14:paraId="14BD8F8D" w14:textId="77777777" w:rsidR="001A7C27" w:rsidRPr="00E3148A" w:rsidRDefault="001A7C27" w:rsidP="00FC1EB1">
            <w:pPr>
              <w:rPr>
                <w:sz w:val="2"/>
              </w:rPr>
            </w:pPr>
          </w:p>
        </w:tc>
      </w:tr>
      <w:tr w:rsidR="001A7C27" w:rsidRPr="000F1A4D" w14:paraId="1C9B483A" w14:textId="77777777" w:rsidTr="00FC1EB1">
        <w:tc>
          <w:tcPr>
            <w:tcW w:w="456" w:type="dxa"/>
            <w:shd w:val="clear" w:color="auto" w:fill="D9D9D9" w:themeFill="background1" w:themeFillShade="D9"/>
          </w:tcPr>
          <w:p w14:paraId="6C31A314" w14:textId="77777777" w:rsidR="001A7C27" w:rsidRPr="000F1A4D" w:rsidRDefault="00C2120D" w:rsidP="00FC1EB1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53619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C27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62" w:type="dxa"/>
            <w:gridSpan w:val="2"/>
          </w:tcPr>
          <w:p w14:paraId="474A33B2" w14:textId="77777777" w:rsidR="001A7C27" w:rsidRPr="000F1A4D" w:rsidRDefault="0070490D" w:rsidP="00FC1EB1">
            <w:pPr>
              <w:spacing w:before="60" w:after="60"/>
              <w:rPr>
                <w:sz w:val="20"/>
              </w:rPr>
            </w:pPr>
            <w:r w:rsidRPr="000F1A4D">
              <w:rPr>
                <w:sz w:val="20"/>
              </w:rPr>
              <w:t>08 Brennen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04AE1034" w14:textId="77777777" w:rsidR="001A7C27" w:rsidRPr="000F1A4D" w:rsidRDefault="00C2120D" w:rsidP="00FC1EB1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3823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D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927" w:type="dxa"/>
            <w:gridSpan w:val="2"/>
          </w:tcPr>
          <w:p w14:paraId="24B05AE2" w14:textId="77777777" w:rsidR="001A7C27" w:rsidRPr="000F1A4D" w:rsidRDefault="0070490D" w:rsidP="00FC1EB1">
            <w:pPr>
              <w:spacing w:before="60" w:after="60"/>
              <w:rPr>
                <w:sz w:val="20"/>
              </w:rPr>
            </w:pPr>
            <w:r w:rsidRPr="000F1A4D">
              <w:rPr>
                <w:sz w:val="20"/>
              </w:rPr>
              <w:t>18 Dokumentation</w:t>
            </w:r>
          </w:p>
        </w:tc>
      </w:tr>
      <w:tr w:rsidR="001A7C27" w:rsidRPr="00E3148A" w14:paraId="6A1C28F5" w14:textId="77777777" w:rsidTr="00FC1EB1">
        <w:trPr>
          <w:trHeight w:val="57"/>
        </w:trPr>
        <w:tc>
          <w:tcPr>
            <w:tcW w:w="456" w:type="dxa"/>
            <w:shd w:val="clear" w:color="auto" w:fill="auto"/>
          </w:tcPr>
          <w:p w14:paraId="0C2E8E6C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14:paraId="711A854C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510" w:type="dxa"/>
            <w:shd w:val="clear" w:color="auto" w:fill="auto"/>
          </w:tcPr>
          <w:p w14:paraId="21789A11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14:paraId="2ABB2F8E" w14:textId="77777777" w:rsidR="001A7C27" w:rsidRPr="00E3148A" w:rsidRDefault="001A7C27" w:rsidP="00FC1EB1">
            <w:pPr>
              <w:rPr>
                <w:sz w:val="2"/>
              </w:rPr>
            </w:pPr>
          </w:p>
        </w:tc>
      </w:tr>
      <w:tr w:rsidR="001A7C27" w:rsidRPr="000F1A4D" w14:paraId="59F08D3A" w14:textId="77777777" w:rsidTr="00FC1EB1">
        <w:tc>
          <w:tcPr>
            <w:tcW w:w="456" w:type="dxa"/>
            <w:shd w:val="clear" w:color="auto" w:fill="D9D9D9" w:themeFill="background1" w:themeFillShade="D9"/>
          </w:tcPr>
          <w:p w14:paraId="555C3F0E" w14:textId="77777777" w:rsidR="001A7C27" w:rsidRPr="000F1A4D" w:rsidRDefault="00C2120D" w:rsidP="00FC1EB1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21210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D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62" w:type="dxa"/>
            <w:gridSpan w:val="2"/>
          </w:tcPr>
          <w:p w14:paraId="4EEBE62F" w14:textId="77777777" w:rsidR="001A7C27" w:rsidRPr="000F1A4D" w:rsidRDefault="0070490D" w:rsidP="00FC1EB1">
            <w:pPr>
              <w:spacing w:before="60" w:after="60"/>
              <w:rPr>
                <w:sz w:val="20"/>
              </w:rPr>
            </w:pPr>
            <w:r w:rsidRPr="000F1A4D">
              <w:rPr>
                <w:sz w:val="20"/>
              </w:rPr>
              <w:t>09 Reinigung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4AEA7AB5" w14:textId="77777777" w:rsidR="001A7C27" w:rsidRPr="000F1A4D" w:rsidRDefault="001A7C27" w:rsidP="00FC1EB1">
            <w:pPr>
              <w:spacing w:before="60" w:after="60"/>
              <w:rPr>
                <w:sz w:val="20"/>
              </w:rPr>
            </w:pPr>
          </w:p>
        </w:tc>
        <w:tc>
          <w:tcPr>
            <w:tcW w:w="4927" w:type="dxa"/>
            <w:gridSpan w:val="2"/>
          </w:tcPr>
          <w:p w14:paraId="20723F3B" w14:textId="77777777" w:rsidR="001A7C27" w:rsidRPr="000F1A4D" w:rsidRDefault="001A7C27" w:rsidP="00FC1EB1">
            <w:pPr>
              <w:spacing w:before="60" w:after="60"/>
              <w:rPr>
                <w:sz w:val="20"/>
              </w:rPr>
            </w:pPr>
          </w:p>
        </w:tc>
      </w:tr>
      <w:tr w:rsidR="001A7C27" w:rsidRPr="003435A4" w14:paraId="34467A7F" w14:textId="77777777" w:rsidTr="00FC1EB1">
        <w:trPr>
          <w:trHeight w:val="57"/>
        </w:trPr>
        <w:tc>
          <w:tcPr>
            <w:tcW w:w="456" w:type="dxa"/>
            <w:shd w:val="clear" w:color="auto" w:fill="auto"/>
          </w:tcPr>
          <w:p w14:paraId="7C66DF41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14:paraId="118FC41E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510" w:type="dxa"/>
            <w:shd w:val="clear" w:color="auto" w:fill="auto"/>
          </w:tcPr>
          <w:p w14:paraId="53635DFB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14:paraId="26195109" w14:textId="77777777" w:rsidR="001A7C27" w:rsidRPr="00E3148A" w:rsidRDefault="001A7C27" w:rsidP="00FC1EB1">
            <w:pPr>
              <w:rPr>
                <w:sz w:val="2"/>
              </w:rPr>
            </w:pPr>
          </w:p>
        </w:tc>
      </w:tr>
      <w:tr w:rsidR="008B4CCF" w:rsidRPr="000F1A4D" w14:paraId="16D38BE5" w14:textId="77777777" w:rsidTr="00EC3AE8">
        <w:tc>
          <w:tcPr>
            <w:tcW w:w="456" w:type="dxa"/>
            <w:shd w:val="clear" w:color="auto" w:fill="D9D9D9" w:themeFill="background1" w:themeFillShade="D9"/>
          </w:tcPr>
          <w:p w14:paraId="0ED624C5" w14:textId="77777777" w:rsidR="008B4CCF" w:rsidRPr="000F1A4D" w:rsidRDefault="00C2120D" w:rsidP="008B4CCF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42878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D4C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64" w:type="dxa"/>
          </w:tcPr>
          <w:p w14:paraId="484D49BF" w14:textId="77777777" w:rsidR="008B4CCF" w:rsidRPr="000F1A4D" w:rsidRDefault="008B4CCF" w:rsidP="00D70EF1">
            <w:pPr>
              <w:spacing w:before="60" w:after="60"/>
              <w:rPr>
                <w:sz w:val="20"/>
              </w:rPr>
            </w:pPr>
            <w:r w:rsidRPr="000F1A4D">
              <w:rPr>
                <w:sz w:val="20"/>
              </w:rPr>
              <w:t>andere</w:t>
            </w:r>
          </w:p>
        </w:tc>
        <w:tc>
          <w:tcPr>
            <w:tcW w:w="8186" w:type="dxa"/>
            <w:gridSpan w:val="3"/>
            <w:shd w:val="clear" w:color="auto" w:fill="D9D9D9" w:themeFill="background1" w:themeFillShade="D9"/>
          </w:tcPr>
          <w:p w14:paraId="5812F65B" w14:textId="77777777" w:rsidR="008B4CCF" w:rsidRPr="000F1A4D" w:rsidRDefault="00C2120D" w:rsidP="00FF2372">
            <w:pPr>
              <w:spacing w:before="60" w:after="60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1256173955"/>
                <w:showingPlcHdr/>
              </w:sdtPr>
              <w:sdtEndPr/>
              <w:sdtContent>
                <w:r w:rsidR="00FF2372">
                  <w:rPr>
                    <w:b/>
                    <w:sz w:val="20"/>
                  </w:rPr>
                  <w:t xml:space="preserve">     </w:t>
                </w:r>
              </w:sdtContent>
            </w:sdt>
          </w:p>
        </w:tc>
        <w:tc>
          <w:tcPr>
            <w:tcW w:w="249" w:type="dxa"/>
          </w:tcPr>
          <w:p w14:paraId="6A81F652" w14:textId="77777777" w:rsidR="008B4CCF" w:rsidRPr="000F1A4D" w:rsidRDefault="008B4CCF" w:rsidP="00D70EF1">
            <w:pPr>
              <w:spacing w:before="60" w:after="60"/>
              <w:rPr>
                <w:sz w:val="20"/>
              </w:rPr>
            </w:pPr>
          </w:p>
        </w:tc>
      </w:tr>
    </w:tbl>
    <w:p w14:paraId="4CAA9D71" w14:textId="77777777" w:rsidR="008B4CCF" w:rsidRDefault="008B4CCF" w:rsidP="00716FD1">
      <w:pPr>
        <w:pStyle w:val="Kopfzeile"/>
        <w:tabs>
          <w:tab w:val="clear" w:pos="4536"/>
          <w:tab w:val="clear" w:pos="9072"/>
        </w:tabs>
        <w:spacing w:after="120"/>
        <w:rPr>
          <w:b/>
        </w:rPr>
      </w:pPr>
    </w:p>
    <w:p w14:paraId="4866DC4E" w14:textId="77777777" w:rsidR="007B4B6B" w:rsidRPr="00EB3A7D" w:rsidRDefault="00EB3A7D">
      <w:pPr>
        <w:rPr>
          <w:sz w:val="20"/>
        </w:rPr>
      </w:pPr>
      <w:r w:rsidRPr="00EB3A7D">
        <w:rPr>
          <w:sz w:val="20"/>
        </w:rPr>
        <w:t>Gemäss unserer</w:t>
      </w:r>
      <w:r w:rsidR="006E0417" w:rsidRPr="00EB3A7D">
        <w:rPr>
          <w:sz w:val="20"/>
        </w:rPr>
        <w:t xml:space="preserve"> Allgemeinen Geschäftsbedingungen </w:t>
      </w:r>
      <w:r w:rsidRPr="00EB3A7D">
        <w:rPr>
          <w:sz w:val="20"/>
        </w:rPr>
        <w:t xml:space="preserve">sind </w:t>
      </w:r>
      <w:r w:rsidR="006E0417" w:rsidRPr="00EB3A7D">
        <w:rPr>
          <w:sz w:val="20"/>
        </w:rPr>
        <w:t xml:space="preserve">folgende Waren nicht retournierbar: </w:t>
      </w:r>
    </w:p>
    <w:p w14:paraId="2D1E7786" w14:textId="77777777" w:rsidR="007B4B6B" w:rsidRPr="00EB3A7D" w:rsidRDefault="006E0417" w:rsidP="00EB3A7D">
      <w:pPr>
        <w:pStyle w:val="Listenabsatz"/>
        <w:numPr>
          <w:ilvl w:val="0"/>
          <w:numId w:val="20"/>
        </w:numPr>
        <w:ind w:left="426" w:hanging="426"/>
        <w:rPr>
          <w:sz w:val="20"/>
        </w:rPr>
      </w:pPr>
      <w:r w:rsidRPr="00EB3A7D">
        <w:rPr>
          <w:sz w:val="20"/>
        </w:rPr>
        <w:t>Geöffnete, beschriftete oder angebrochene Ware</w:t>
      </w:r>
    </w:p>
    <w:p w14:paraId="04DC2BB2" w14:textId="006AA493" w:rsidR="006E0417" w:rsidRPr="00EB3A7D" w:rsidRDefault="00BB0E49" w:rsidP="00EB3A7D">
      <w:pPr>
        <w:pStyle w:val="Listenabsatz"/>
        <w:numPr>
          <w:ilvl w:val="0"/>
          <w:numId w:val="20"/>
        </w:numPr>
        <w:ind w:left="426" w:hanging="426"/>
        <w:rPr>
          <w:sz w:val="20"/>
        </w:rPr>
      </w:pPr>
      <w:r w:rsidRPr="00EB3A7D">
        <w:rPr>
          <w:sz w:val="20"/>
        </w:rPr>
        <w:t>Contactlinsen-Pflegemittel</w:t>
      </w:r>
      <w:r w:rsidR="00F05A85">
        <w:rPr>
          <w:sz w:val="20"/>
        </w:rPr>
        <w:t xml:space="preserve">, </w:t>
      </w:r>
      <w:r w:rsidR="00851522">
        <w:rPr>
          <w:sz w:val="20"/>
        </w:rPr>
        <w:t xml:space="preserve">Gutschrift </w:t>
      </w:r>
      <w:r w:rsidR="00F05A85">
        <w:rPr>
          <w:sz w:val="20"/>
        </w:rPr>
        <w:t>nur</w:t>
      </w:r>
      <w:r w:rsidR="00851522">
        <w:rPr>
          <w:sz w:val="20"/>
        </w:rPr>
        <w:t>,</w:t>
      </w:r>
      <w:r w:rsidR="00F05A85">
        <w:rPr>
          <w:sz w:val="20"/>
        </w:rPr>
        <w:t xml:space="preserve"> falls die Retoure innerhalb 8 Tagen nach Erhalt erfolgt und ein Fehler der Contopharma AG vorliegt</w:t>
      </w:r>
    </w:p>
    <w:p w14:paraId="0D85013E" w14:textId="2728F5C4" w:rsidR="00BB0E49" w:rsidRPr="00EB3A7D" w:rsidRDefault="00AC44C8" w:rsidP="00EB3A7D">
      <w:pPr>
        <w:pStyle w:val="Listenabsatz"/>
        <w:numPr>
          <w:ilvl w:val="0"/>
          <w:numId w:val="20"/>
        </w:numPr>
        <w:ind w:left="426" w:hanging="426"/>
        <w:rPr>
          <w:sz w:val="20"/>
        </w:rPr>
      </w:pPr>
      <w:r>
        <w:rPr>
          <w:sz w:val="20"/>
        </w:rPr>
        <w:t>Torische, multifocale und d</w:t>
      </w:r>
      <w:r w:rsidR="00BB0E49" w:rsidRPr="00EB3A7D">
        <w:rPr>
          <w:sz w:val="20"/>
        </w:rPr>
        <w:t>iagnostische Contactlinsen</w:t>
      </w:r>
    </w:p>
    <w:p w14:paraId="428D5621" w14:textId="77777777" w:rsidR="00BB0E49" w:rsidRPr="00EB3A7D" w:rsidRDefault="00BB0E49" w:rsidP="00EB3A7D">
      <w:pPr>
        <w:pStyle w:val="Listenabsatz"/>
        <w:numPr>
          <w:ilvl w:val="0"/>
          <w:numId w:val="20"/>
        </w:numPr>
        <w:ind w:left="426" w:hanging="426"/>
        <w:rPr>
          <w:sz w:val="20"/>
        </w:rPr>
      </w:pPr>
      <w:r w:rsidRPr="00EB3A7D">
        <w:rPr>
          <w:sz w:val="20"/>
        </w:rPr>
        <w:t>Ware mit einer Haltbarkeitsfrist unter 6 Monaten (12 Monaten für Contactlinsen)</w:t>
      </w:r>
    </w:p>
    <w:p w14:paraId="432E0914" w14:textId="77777777" w:rsidR="007B4B6B" w:rsidRDefault="007B4B6B"/>
    <w:p w14:paraId="581F1CFB" w14:textId="77777777" w:rsidR="00716FD1" w:rsidRDefault="00716FD1">
      <w:r w:rsidRPr="00C722BA">
        <w:rPr>
          <w:b/>
        </w:rPr>
        <w:t xml:space="preserve">Wir bestätigen, dass die zurückgegebene Ware </w:t>
      </w:r>
      <w:r w:rsidR="00502A11" w:rsidRPr="00C722BA">
        <w:rPr>
          <w:b/>
        </w:rPr>
        <w:t>intakt ist, nur in geschlossenen Originalgebinden und gemäss der Etikettenanweisungen gelagert wurde und nie an Patienten ausgeliert wurde.</w:t>
      </w:r>
      <w:r w:rsidR="00502A11">
        <w:t xml:space="preserve"> Weiter bestätigen wir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3884"/>
        <w:gridCol w:w="470"/>
        <w:gridCol w:w="4828"/>
      </w:tblGrid>
      <w:tr w:rsidR="003435A4" w:rsidRPr="003435A4" w14:paraId="5FA2BC67" w14:textId="77777777" w:rsidTr="003435A4">
        <w:tc>
          <w:tcPr>
            <w:tcW w:w="456" w:type="dxa"/>
            <w:shd w:val="clear" w:color="auto" w:fill="auto"/>
          </w:tcPr>
          <w:p w14:paraId="3CA7A56C" w14:textId="77777777" w:rsidR="003435A4" w:rsidRPr="003435A4" w:rsidRDefault="003435A4" w:rsidP="003435A4">
            <w:pPr>
              <w:rPr>
                <w:sz w:val="2"/>
              </w:rPr>
            </w:pPr>
          </w:p>
        </w:tc>
        <w:tc>
          <w:tcPr>
            <w:tcW w:w="3962" w:type="dxa"/>
            <w:shd w:val="clear" w:color="auto" w:fill="auto"/>
          </w:tcPr>
          <w:p w14:paraId="0681EAB8" w14:textId="77777777" w:rsidR="003435A4" w:rsidRPr="003435A4" w:rsidRDefault="003435A4" w:rsidP="003435A4">
            <w:pPr>
              <w:rPr>
                <w:sz w:val="2"/>
              </w:rPr>
            </w:pPr>
          </w:p>
        </w:tc>
        <w:tc>
          <w:tcPr>
            <w:tcW w:w="471" w:type="dxa"/>
            <w:shd w:val="clear" w:color="auto" w:fill="auto"/>
          </w:tcPr>
          <w:p w14:paraId="41163716" w14:textId="77777777" w:rsidR="003435A4" w:rsidRPr="003435A4" w:rsidRDefault="003435A4" w:rsidP="003435A4">
            <w:pPr>
              <w:rPr>
                <w:sz w:val="2"/>
              </w:rPr>
            </w:pPr>
          </w:p>
        </w:tc>
        <w:tc>
          <w:tcPr>
            <w:tcW w:w="4966" w:type="dxa"/>
            <w:shd w:val="clear" w:color="auto" w:fill="auto"/>
          </w:tcPr>
          <w:p w14:paraId="0C4C2136" w14:textId="77777777" w:rsidR="003435A4" w:rsidRPr="003435A4" w:rsidRDefault="003435A4" w:rsidP="003435A4">
            <w:pPr>
              <w:rPr>
                <w:sz w:val="2"/>
              </w:rPr>
            </w:pPr>
          </w:p>
        </w:tc>
      </w:tr>
      <w:tr w:rsidR="003435A4" w14:paraId="6DB94A01" w14:textId="77777777" w:rsidTr="00E3148A">
        <w:tc>
          <w:tcPr>
            <w:tcW w:w="456" w:type="dxa"/>
            <w:shd w:val="clear" w:color="auto" w:fill="D9D9D9" w:themeFill="background1" w:themeFillShade="D9"/>
          </w:tcPr>
          <w:p w14:paraId="0122A692" w14:textId="77777777" w:rsidR="003435A4" w:rsidRDefault="00C2120D" w:rsidP="003435A4">
            <w:sdt>
              <w:sdtPr>
                <w:id w:val="-109370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2" w:type="dxa"/>
          </w:tcPr>
          <w:p w14:paraId="295CD8C7" w14:textId="77777777" w:rsidR="003435A4" w:rsidRDefault="003435A4" w:rsidP="003435A4">
            <w:r>
              <w:t xml:space="preserve">eine </w:t>
            </w:r>
            <w:r w:rsidRPr="00C722BA">
              <w:rPr>
                <w:b/>
              </w:rPr>
              <w:t>Kopie des Lieferscheins</w:t>
            </w:r>
            <w:r>
              <w:t xml:space="preserve"> liegt bei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14:paraId="69F50470" w14:textId="77777777" w:rsidR="003435A4" w:rsidRDefault="00C2120D" w:rsidP="003435A4">
            <w:sdt>
              <w:sdtPr>
                <w:id w:val="-61899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66" w:type="dxa"/>
          </w:tcPr>
          <w:p w14:paraId="77B8203A" w14:textId="77777777" w:rsidR="003435A4" w:rsidRDefault="003435A4" w:rsidP="003435A4">
            <w:r>
              <w:t xml:space="preserve">Ware vor weniger als </w:t>
            </w:r>
            <w:r w:rsidRPr="00C722BA">
              <w:rPr>
                <w:b/>
              </w:rPr>
              <w:t>30 Tagen</w:t>
            </w:r>
            <w:r>
              <w:t xml:space="preserve"> erhalten</w:t>
            </w:r>
          </w:p>
        </w:tc>
      </w:tr>
      <w:tr w:rsidR="003435A4" w:rsidRPr="003435A4" w14:paraId="1D44A9B8" w14:textId="77777777" w:rsidTr="003435A4">
        <w:tc>
          <w:tcPr>
            <w:tcW w:w="456" w:type="dxa"/>
            <w:shd w:val="clear" w:color="auto" w:fill="auto"/>
          </w:tcPr>
          <w:p w14:paraId="7858E8CB" w14:textId="77777777" w:rsidR="003435A4" w:rsidRPr="003435A4" w:rsidRDefault="003435A4" w:rsidP="003435A4">
            <w:pPr>
              <w:rPr>
                <w:sz w:val="2"/>
              </w:rPr>
            </w:pPr>
          </w:p>
        </w:tc>
        <w:tc>
          <w:tcPr>
            <w:tcW w:w="3962" w:type="dxa"/>
            <w:shd w:val="clear" w:color="auto" w:fill="auto"/>
          </w:tcPr>
          <w:p w14:paraId="05E7AB43" w14:textId="77777777" w:rsidR="003435A4" w:rsidRPr="003435A4" w:rsidRDefault="003435A4" w:rsidP="003435A4">
            <w:pPr>
              <w:rPr>
                <w:sz w:val="2"/>
              </w:rPr>
            </w:pPr>
          </w:p>
        </w:tc>
        <w:tc>
          <w:tcPr>
            <w:tcW w:w="471" w:type="dxa"/>
            <w:shd w:val="clear" w:color="auto" w:fill="auto"/>
          </w:tcPr>
          <w:p w14:paraId="23A1D207" w14:textId="77777777" w:rsidR="003435A4" w:rsidRPr="003435A4" w:rsidRDefault="003435A4" w:rsidP="003435A4">
            <w:pPr>
              <w:rPr>
                <w:sz w:val="2"/>
              </w:rPr>
            </w:pPr>
          </w:p>
        </w:tc>
        <w:tc>
          <w:tcPr>
            <w:tcW w:w="4966" w:type="dxa"/>
            <w:shd w:val="clear" w:color="auto" w:fill="auto"/>
          </w:tcPr>
          <w:p w14:paraId="12032239" w14:textId="77777777" w:rsidR="003435A4" w:rsidRPr="003435A4" w:rsidRDefault="003435A4" w:rsidP="003435A4">
            <w:pPr>
              <w:rPr>
                <w:sz w:val="2"/>
              </w:rPr>
            </w:pPr>
          </w:p>
        </w:tc>
      </w:tr>
      <w:tr w:rsidR="003435A4" w14:paraId="5050EE83" w14:textId="77777777" w:rsidTr="00C2120D">
        <w:tc>
          <w:tcPr>
            <w:tcW w:w="456" w:type="dxa"/>
            <w:shd w:val="clear" w:color="auto" w:fill="D9D9D9" w:themeFill="background1" w:themeFillShade="D9"/>
          </w:tcPr>
          <w:p w14:paraId="6E2FB67B" w14:textId="77777777" w:rsidR="003435A4" w:rsidRDefault="00C2120D" w:rsidP="003435A4">
            <w:sdt>
              <w:sdtPr>
                <w:id w:val="196453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2" w:type="dxa"/>
          </w:tcPr>
          <w:p w14:paraId="37788731" w14:textId="77777777" w:rsidR="003435A4" w:rsidRDefault="003435A4" w:rsidP="003435A4">
            <w:r>
              <w:t xml:space="preserve">Rücksendung wurde bereits </w:t>
            </w:r>
            <w:r w:rsidRPr="00C722BA">
              <w:rPr>
                <w:b/>
              </w:rPr>
              <w:t>telefonisch angekündigt</w:t>
            </w:r>
          </w:p>
        </w:tc>
        <w:tc>
          <w:tcPr>
            <w:tcW w:w="471" w:type="dxa"/>
            <w:shd w:val="clear" w:color="auto" w:fill="auto"/>
          </w:tcPr>
          <w:p w14:paraId="25E73C0B" w14:textId="78F0C0EB" w:rsidR="003435A4" w:rsidRDefault="003435A4" w:rsidP="003435A4"/>
        </w:tc>
        <w:tc>
          <w:tcPr>
            <w:tcW w:w="4966" w:type="dxa"/>
          </w:tcPr>
          <w:p w14:paraId="32F73249" w14:textId="54AFE711" w:rsidR="003435A4" w:rsidRDefault="003435A4" w:rsidP="003435A4"/>
        </w:tc>
      </w:tr>
    </w:tbl>
    <w:p w14:paraId="4BDB092E" w14:textId="77777777" w:rsidR="00716FD1" w:rsidRDefault="00716FD1"/>
    <w:p w14:paraId="2CFC11A3" w14:textId="77777777" w:rsidR="000F1A4D" w:rsidRDefault="000F1A4D"/>
    <w:p w14:paraId="5D3D7194" w14:textId="162B5CBA" w:rsidR="00C722BA" w:rsidRDefault="00FF298F" w:rsidP="00C722BA">
      <w:pPr>
        <w:tabs>
          <w:tab w:val="left" w:pos="1560"/>
          <w:tab w:val="left" w:leader="dot" w:pos="4820"/>
        </w:tabs>
      </w:pPr>
      <w:r>
        <w:fldChar w:fldCharType="begin"/>
      </w:r>
      <w:r>
        <w:instrText xml:space="preserve"> PRINTDATE  \@ "dd.MM.yyyy"  \* MERGEFORMAT </w:instrText>
      </w:r>
      <w:r>
        <w:fldChar w:fldCharType="separate"/>
      </w:r>
      <w:r w:rsidR="00C2120D">
        <w:rPr>
          <w:noProof/>
        </w:rPr>
        <w:t>12.06.2023</w:t>
      </w:r>
      <w:r>
        <w:fldChar w:fldCharType="end"/>
      </w:r>
      <w:r w:rsidR="00C722BA">
        <w:tab/>
      </w:r>
      <w:r w:rsidR="00C722BA">
        <w:tab/>
      </w:r>
    </w:p>
    <w:p w14:paraId="193B3307" w14:textId="77777777" w:rsidR="00502A11" w:rsidRPr="00C722BA" w:rsidRDefault="00C722BA" w:rsidP="00C722BA">
      <w:pPr>
        <w:tabs>
          <w:tab w:val="left" w:pos="1560"/>
          <w:tab w:val="left" w:leader="dot" w:pos="4820"/>
        </w:tabs>
        <w:rPr>
          <w:sz w:val="20"/>
        </w:rPr>
      </w:pPr>
      <w:r w:rsidRPr="00C722BA">
        <w:rPr>
          <w:sz w:val="20"/>
        </w:rPr>
        <w:t>Datum</w:t>
      </w:r>
      <w:r w:rsidRPr="00C722BA">
        <w:rPr>
          <w:sz w:val="20"/>
        </w:rPr>
        <w:tab/>
      </w:r>
      <w:r w:rsidR="00EB3A7D" w:rsidRPr="00C722BA">
        <w:rPr>
          <w:sz w:val="20"/>
        </w:rPr>
        <w:t>Unterschrift des Kunden</w:t>
      </w:r>
    </w:p>
    <w:sectPr w:rsidR="00502A11" w:rsidRPr="00C722BA">
      <w:headerReference w:type="default" r:id="rId7"/>
      <w:footerReference w:type="default" r:id="rId8"/>
      <w:pgSz w:w="11907" w:h="16840" w:code="9"/>
      <w:pgMar w:top="1134" w:right="1134" w:bottom="1134" w:left="1134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F897" w14:textId="77777777" w:rsidR="00175474" w:rsidRDefault="00175474">
      <w:r>
        <w:separator/>
      </w:r>
    </w:p>
  </w:endnote>
  <w:endnote w:type="continuationSeparator" w:id="0">
    <w:p w14:paraId="40CA3BAA" w14:textId="77777777" w:rsidR="00175474" w:rsidRDefault="0017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94"/>
      <w:gridCol w:w="170"/>
      <w:gridCol w:w="5556"/>
      <w:gridCol w:w="180"/>
      <w:gridCol w:w="1620"/>
    </w:tblGrid>
    <w:tr w:rsidR="004736F8" w14:paraId="3B00FFE5" w14:textId="77777777">
      <w:tc>
        <w:tcPr>
          <w:tcW w:w="2194" w:type="dxa"/>
          <w:tcBorders>
            <w:top w:val="nil"/>
            <w:left w:val="nil"/>
            <w:bottom w:val="nil"/>
            <w:right w:val="nil"/>
          </w:tcBorders>
        </w:tcPr>
        <w:p w14:paraId="6BF84640" w14:textId="77777777" w:rsidR="004736F8" w:rsidRPr="00F05A85" w:rsidRDefault="00BB0E49">
          <w:pPr>
            <w:pStyle w:val="Fuzeilez1"/>
            <w:rPr>
              <w:lang w:val="de-CH"/>
            </w:rPr>
          </w:pPr>
          <w:r w:rsidRPr="00F05A85">
            <w:rPr>
              <w:lang w:val="de-CH"/>
            </w:rPr>
            <w:t>Dokumentenname:</w:t>
          </w:r>
        </w:p>
        <w:p w14:paraId="2EAC04EE" w14:textId="77777777" w:rsidR="004736F8" w:rsidRPr="00F05A85" w:rsidRDefault="004736F8">
          <w:pPr>
            <w:pStyle w:val="Fuzeilez2"/>
            <w:rPr>
              <w:lang w:val="de-CH"/>
            </w:rPr>
          </w:pPr>
        </w:p>
        <w:p w14:paraId="1845E5B8" w14:textId="4C1A4481" w:rsidR="004736F8" w:rsidRDefault="00BB0E49">
          <w:pPr>
            <w:pStyle w:val="Fuzeilez3"/>
            <w:rPr>
              <w:lang w:val="de-CH"/>
            </w:rPr>
          </w:pPr>
          <w:r>
            <w:fldChar w:fldCharType="begin"/>
          </w:r>
          <w:r>
            <w:rPr>
              <w:lang w:val="de-CH"/>
            </w:rPr>
            <w:instrText xml:space="preserve"> FILENAME  \* MERGEFORMAT </w:instrText>
          </w:r>
          <w:r>
            <w:fldChar w:fldCharType="separate"/>
          </w:r>
          <w:r w:rsidR="00C2120D">
            <w:rPr>
              <w:noProof/>
              <w:lang w:val="de-CH"/>
            </w:rPr>
            <w:t>F07174_Waren-Rückgabeschein_V4.docx</w:t>
          </w:r>
          <w:r>
            <w:fldChar w:fldCharType="end"/>
          </w: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</w:tcPr>
        <w:p w14:paraId="4C8A93B8" w14:textId="77777777" w:rsidR="004736F8" w:rsidRDefault="004736F8">
          <w:pPr>
            <w:rPr>
              <w:sz w:val="18"/>
              <w:lang w:val="de-CH"/>
            </w:rPr>
          </w:pPr>
        </w:p>
      </w:tc>
      <w:tc>
        <w:tcPr>
          <w:tcW w:w="555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B51C571" w14:textId="77777777" w:rsidR="004736F8" w:rsidRDefault="00BB0E49">
          <w:pPr>
            <w:pStyle w:val="Fuzeilez2"/>
            <w:ind w:left="2605" w:hanging="2520"/>
            <w:jc w:val="left"/>
            <w:rPr>
              <w:b/>
              <w:sz w:val="20"/>
            </w:rPr>
          </w:pPr>
          <w:r>
            <w:rPr>
              <w:b/>
              <w:sz w:val="20"/>
            </w:rPr>
            <w:t>Erstellt:</w:t>
          </w:r>
          <w:r>
            <w:rPr>
              <w:b/>
              <w:sz w:val="20"/>
            </w:rPr>
            <w:tab/>
            <w:t>Geprüft und freigegeben:</w:t>
          </w:r>
        </w:p>
        <w:p w14:paraId="0B108AD2" w14:textId="76D99295" w:rsidR="004736F8" w:rsidRDefault="00426D3F">
          <w:pPr>
            <w:pStyle w:val="Fuzeilez2"/>
            <w:spacing w:before="60"/>
            <w:ind w:left="2605" w:hanging="2520"/>
            <w:jc w:val="left"/>
            <w:rPr>
              <w:sz w:val="20"/>
            </w:rPr>
          </w:pPr>
          <w:r>
            <w:rPr>
              <w:sz w:val="20"/>
            </w:rPr>
            <w:t xml:space="preserve">Am: </w:t>
          </w:r>
          <w:r w:rsidR="00C2120D">
            <w:rPr>
              <w:sz w:val="20"/>
            </w:rPr>
            <w:t>12</w:t>
          </w:r>
          <w:r w:rsidR="00851522">
            <w:rPr>
              <w:sz w:val="20"/>
            </w:rPr>
            <w:t>.06.202</w:t>
          </w:r>
          <w:r w:rsidR="00AC44C8">
            <w:rPr>
              <w:sz w:val="20"/>
            </w:rPr>
            <w:t>3</w:t>
          </w:r>
          <w:r>
            <w:rPr>
              <w:sz w:val="20"/>
            </w:rPr>
            <w:tab/>
            <w:t xml:space="preserve">Am: </w:t>
          </w:r>
          <w:r w:rsidR="00C2120D">
            <w:rPr>
              <w:sz w:val="20"/>
            </w:rPr>
            <w:t>12</w:t>
          </w:r>
          <w:r w:rsidR="00851522">
            <w:rPr>
              <w:sz w:val="20"/>
            </w:rPr>
            <w:t>.06.202</w:t>
          </w:r>
          <w:r w:rsidR="00AC44C8">
            <w:rPr>
              <w:sz w:val="20"/>
            </w:rPr>
            <w:t>3</w:t>
          </w:r>
        </w:p>
        <w:p w14:paraId="14AA5D0E" w14:textId="53D93667" w:rsidR="004736F8" w:rsidRDefault="00BB0E49">
          <w:pPr>
            <w:pStyle w:val="Fuzeilez2"/>
            <w:ind w:left="2605" w:hanging="2520"/>
            <w:jc w:val="left"/>
            <w:rPr>
              <w:sz w:val="20"/>
            </w:rPr>
          </w:pPr>
          <w:r>
            <w:rPr>
              <w:sz w:val="20"/>
            </w:rPr>
            <w:t xml:space="preserve">Von: </w:t>
          </w:r>
          <w:r w:rsidR="00F05A85">
            <w:rPr>
              <w:sz w:val="20"/>
            </w:rPr>
            <w:t>St. Grossniklaus</w:t>
          </w:r>
          <w:r>
            <w:rPr>
              <w:sz w:val="20"/>
            </w:rPr>
            <w:tab/>
            <w:t>Von: T. Bichsel</w:t>
          </w:r>
        </w:p>
        <w:p w14:paraId="66C08F7E" w14:textId="77777777" w:rsidR="004736F8" w:rsidRDefault="00BB0E49">
          <w:pPr>
            <w:pStyle w:val="Fuzeilez2"/>
            <w:ind w:left="2605" w:hanging="2520"/>
            <w:jc w:val="left"/>
            <w:rPr>
              <w:sz w:val="20"/>
            </w:rPr>
          </w:pPr>
          <w:r>
            <w:rPr>
              <w:sz w:val="20"/>
            </w:rPr>
            <w:t>Visum:</w:t>
          </w:r>
          <w:r>
            <w:rPr>
              <w:sz w:val="20"/>
            </w:rPr>
            <w:tab/>
            <w:t>Visum:</w:t>
          </w:r>
        </w:p>
      </w:tc>
      <w:tc>
        <w:tcPr>
          <w:tcW w:w="180" w:type="dxa"/>
          <w:tcBorders>
            <w:top w:val="nil"/>
            <w:left w:val="nil"/>
            <w:bottom w:val="nil"/>
            <w:right w:val="nil"/>
          </w:tcBorders>
        </w:tcPr>
        <w:p w14:paraId="044DB177" w14:textId="77777777" w:rsidR="004736F8" w:rsidRDefault="004736F8">
          <w:pPr>
            <w:rPr>
              <w:sz w:val="18"/>
            </w:rPr>
          </w:pP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60D7345F" w14:textId="38494542" w:rsidR="004736F8" w:rsidRDefault="00426D3F" w:rsidP="00F05A85">
          <w:pPr>
            <w:pStyle w:val="Fuzeilez1"/>
          </w:pPr>
          <w:r>
            <w:t xml:space="preserve">Version: </w:t>
          </w:r>
          <w:r w:rsidR="00AC44C8">
            <w:t>4</w:t>
          </w:r>
        </w:p>
      </w:tc>
    </w:tr>
  </w:tbl>
  <w:p w14:paraId="3065D6CC" w14:textId="77777777" w:rsidR="004736F8" w:rsidRDefault="004736F8">
    <w:pPr>
      <w:pStyle w:val="Fuzeile"/>
      <w:rPr>
        <w:color w:val="000080"/>
        <w:sz w:val="8"/>
      </w:rPr>
    </w:pPr>
  </w:p>
  <w:p w14:paraId="4DEE2B72" w14:textId="77777777" w:rsidR="004736F8" w:rsidRDefault="004736F8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5B7A" w14:textId="77777777" w:rsidR="00175474" w:rsidRDefault="00175474">
      <w:r>
        <w:separator/>
      </w:r>
    </w:p>
  </w:footnote>
  <w:footnote w:type="continuationSeparator" w:id="0">
    <w:p w14:paraId="7735ECF3" w14:textId="77777777" w:rsidR="00175474" w:rsidRDefault="0017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5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01"/>
      <w:gridCol w:w="170"/>
      <w:gridCol w:w="5991"/>
      <w:gridCol w:w="162"/>
      <w:gridCol w:w="1701"/>
    </w:tblGrid>
    <w:tr w:rsidR="004736F8" w14:paraId="2983A3CE" w14:textId="77777777"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69FDCF2" w14:textId="77777777" w:rsidR="004736F8" w:rsidRDefault="00785079">
          <w:pPr>
            <w:jc w:val="center"/>
            <w:rPr>
              <w:b/>
              <w:color w:val="000000"/>
              <w:sz w:val="16"/>
            </w:rPr>
          </w:pPr>
          <w:r>
            <w:rPr>
              <w:noProof/>
              <w:sz w:val="20"/>
            </w:rPr>
            <w:drawing>
              <wp:inline distT="0" distB="0" distL="0" distR="0" wp14:anchorId="25D92967" wp14:editId="17162678">
                <wp:extent cx="812800" cy="2413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B0E49">
            <w:rPr>
              <w:b/>
              <w:color w:val="000000"/>
              <w:sz w:val="16"/>
            </w:rPr>
            <w:t xml:space="preserve"> </w:t>
          </w:r>
        </w:p>
        <w:p w14:paraId="76E8189F" w14:textId="6D0CD71B" w:rsidR="004736F8" w:rsidRPr="00851522" w:rsidRDefault="00BB0E49" w:rsidP="00851522">
          <w:pPr>
            <w:rPr>
              <w:b/>
              <w:sz w:val="14"/>
            </w:rPr>
          </w:pPr>
          <w:r>
            <w:rPr>
              <w:b/>
              <w:color w:val="000000"/>
              <w:sz w:val="14"/>
            </w:rPr>
            <w:t>CONTOPHARMA AG</w:t>
          </w:r>
        </w:p>
      </w:tc>
      <w:tc>
        <w:tcPr>
          <w:tcW w:w="170" w:type="dxa"/>
          <w:tcBorders>
            <w:left w:val="nil"/>
          </w:tcBorders>
        </w:tcPr>
        <w:p w14:paraId="41058AC4" w14:textId="77777777" w:rsidR="004736F8" w:rsidRDefault="004736F8"/>
      </w:tc>
      <w:tc>
        <w:tcPr>
          <w:tcW w:w="599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CA9568D" w14:textId="77777777" w:rsidR="004736F8" w:rsidRDefault="00BB0E49">
          <w:pPr>
            <w:pStyle w:val="Kopfzeile1"/>
            <w:rPr>
              <w:sz w:val="28"/>
            </w:rPr>
          </w:pPr>
          <w:r>
            <w:rPr>
              <w:sz w:val="28"/>
            </w:rPr>
            <w:t>Formular</w:t>
          </w:r>
        </w:p>
        <w:p w14:paraId="576A0E6D" w14:textId="77777777" w:rsidR="004736F8" w:rsidRDefault="005B7602">
          <w:pPr>
            <w:pStyle w:val="Kopfzeile2"/>
            <w:rPr>
              <w:sz w:val="28"/>
            </w:rPr>
          </w:pPr>
          <w:r>
            <w:rPr>
              <w:sz w:val="28"/>
            </w:rPr>
            <w:t>Waren-Rückgabeschein</w:t>
          </w:r>
        </w:p>
      </w:tc>
      <w:tc>
        <w:tcPr>
          <w:tcW w:w="162" w:type="dxa"/>
          <w:tcBorders>
            <w:left w:val="nil"/>
          </w:tcBorders>
        </w:tcPr>
        <w:p w14:paraId="1AB85613" w14:textId="77777777" w:rsidR="004736F8" w:rsidRDefault="004736F8"/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CCACEA7" w14:textId="77777777" w:rsidR="004736F8" w:rsidRDefault="005B7602">
          <w:pPr>
            <w:pStyle w:val="Kopfzeiler1"/>
            <w:rPr>
              <w:sz w:val="24"/>
            </w:rPr>
          </w:pPr>
          <w:r>
            <w:t>F07174</w:t>
          </w:r>
        </w:p>
        <w:p w14:paraId="7B669589" w14:textId="77777777" w:rsidR="004736F8" w:rsidRDefault="00BB0E49">
          <w:pPr>
            <w:pStyle w:val="Kopfzeiler2"/>
          </w:pPr>
          <w:r>
            <w:rPr>
              <w:b/>
            </w:rPr>
            <w:t xml:space="preserve">Seite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FF2372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von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MERGEFORMAT </w:instrText>
          </w:r>
          <w:r>
            <w:rPr>
              <w:b/>
              <w:bCs/>
            </w:rPr>
            <w:fldChar w:fldCharType="separate"/>
          </w:r>
          <w:r w:rsidR="00FF2372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14:paraId="3A2FD334" w14:textId="77777777" w:rsidR="004736F8" w:rsidRDefault="004736F8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28CD546"/>
    <w:lvl w:ilvl="0">
      <w:start w:val="1"/>
      <w:numFmt w:val="decimal"/>
      <w:lvlText w:val="%1"/>
      <w:legacy w:legacy="1" w:legacySpace="0" w:legacyIndent="397"/>
      <w:lvlJc w:val="left"/>
      <w:pPr>
        <w:ind w:left="3119" w:hanging="397"/>
      </w:pPr>
    </w:lvl>
    <w:lvl w:ilvl="1">
      <w:start w:val="1"/>
      <w:numFmt w:val="decimal"/>
      <w:lvlText w:val="%1.%2"/>
      <w:legacy w:legacy="1" w:legacySpace="144" w:legacyIndent="708"/>
      <w:lvlJc w:val="left"/>
      <w:pPr>
        <w:ind w:left="3119" w:hanging="708"/>
      </w:pPr>
    </w:lvl>
    <w:lvl w:ilvl="2">
      <w:start w:val="1"/>
      <w:numFmt w:val="decimal"/>
      <w:lvlText w:val="%1.%2.%3"/>
      <w:legacy w:legacy="1" w:legacySpace="144" w:legacyIndent="708"/>
      <w:lvlJc w:val="left"/>
      <w:pPr>
        <w:ind w:left="3119" w:hanging="708"/>
      </w:pPr>
    </w:lvl>
    <w:lvl w:ilvl="3">
      <w:start w:val="1"/>
      <w:numFmt w:val="decimal"/>
      <w:lvlText w:val="%1.%2.%3.%4"/>
      <w:legacy w:legacy="1" w:legacySpace="144" w:legacyIndent="708"/>
      <w:lvlJc w:val="left"/>
      <w:pPr>
        <w:ind w:left="2523" w:hanging="708"/>
      </w:pPr>
    </w:lvl>
    <w:lvl w:ilvl="4">
      <w:start w:val="1"/>
      <w:numFmt w:val="decimal"/>
      <w:lvlText w:val="%1.%2.%3.%4.%5"/>
      <w:legacy w:legacy="1" w:legacySpace="144" w:legacyIndent="708"/>
      <w:lvlJc w:val="left"/>
      <w:pPr>
        <w:ind w:left="3229" w:hanging="708"/>
      </w:pPr>
    </w:lvl>
    <w:lvl w:ilvl="5">
      <w:start w:val="1"/>
      <w:numFmt w:val="decimal"/>
      <w:lvlText w:val="%1.%2.%3.%4.%5.%6"/>
      <w:legacy w:legacy="1" w:legacySpace="144" w:legacyIndent="708"/>
      <w:lvlJc w:val="left"/>
      <w:pPr>
        <w:ind w:left="3937" w:hanging="708"/>
      </w:pPr>
    </w:lvl>
    <w:lvl w:ilvl="6">
      <w:start w:val="1"/>
      <w:numFmt w:val="decimal"/>
      <w:lvlText w:val="%1.%2.%3.%4.%5.%6.%7"/>
      <w:legacy w:legacy="1" w:legacySpace="144" w:legacyIndent="708"/>
      <w:lvlJc w:val="left"/>
      <w:pPr>
        <w:ind w:left="4645" w:hanging="708"/>
      </w:pPr>
    </w:lvl>
    <w:lvl w:ilvl="7">
      <w:start w:val="1"/>
      <w:numFmt w:val="decimal"/>
      <w:lvlText w:val="%1.%2.%3.%4.%5.%6.%7.%8"/>
      <w:legacy w:legacy="1" w:legacySpace="144" w:legacyIndent="708"/>
      <w:lvlJc w:val="left"/>
      <w:pPr>
        <w:ind w:left="5353" w:hanging="708"/>
      </w:pPr>
    </w:lvl>
    <w:lvl w:ilvl="8">
      <w:start w:val="1"/>
      <w:numFmt w:val="decimal"/>
      <w:lvlText w:val="%1.%2.%3.%4.%5.%6.%7.%8.%9"/>
      <w:legacy w:legacy="1" w:legacySpace="144" w:legacyIndent="708"/>
      <w:lvlJc w:val="left"/>
      <w:pPr>
        <w:ind w:left="6061" w:hanging="708"/>
      </w:pPr>
    </w:lvl>
  </w:abstractNum>
  <w:abstractNum w:abstractNumId="1" w15:restartNumberingAfterBreak="0">
    <w:nsid w:val="FFFFFFFE"/>
    <w:multiLevelType w:val="singleLevel"/>
    <w:tmpl w:val="BE1254DE"/>
    <w:lvl w:ilvl="0">
      <w:numFmt w:val="decimal"/>
      <w:lvlText w:val="*"/>
      <w:lvlJc w:val="left"/>
    </w:lvl>
  </w:abstractNum>
  <w:abstractNum w:abstractNumId="2" w15:restartNumberingAfterBreak="0">
    <w:nsid w:val="0588723B"/>
    <w:multiLevelType w:val="hybridMultilevel"/>
    <w:tmpl w:val="3FD685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63269"/>
    <w:multiLevelType w:val="hybridMultilevel"/>
    <w:tmpl w:val="4A2CFE9A"/>
    <w:lvl w:ilvl="0" w:tplc="E862B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504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120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2451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3244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E89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8C9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6C2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4C0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61FE8"/>
    <w:multiLevelType w:val="hybridMultilevel"/>
    <w:tmpl w:val="B7F4A6E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4204C"/>
    <w:multiLevelType w:val="hybridMultilevel"/>
    <w:tmpl w:val="70E0E22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E1FA9"/>
    <w:multiLevelType w:val="hybridMultilevel"/>
    <w:tmpl w:val="9392B40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96A98"/>
    <w:multiLevelType w:val="hybridMultilevel"/>
    <w:tmpl w:val="289E7B9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0450F"/>
    <w:multiLevelType w:val="hybridMultilevel"/>
    <w:tmpl w:val="418C0300"/>
    <w:lvl w:ilvl="0" w:tplc="93B87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809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2ED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8AF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B06E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A0F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6291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729E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B2C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D08C1"/>
    <w:multiLevelType w:val="hybridMultilevel"/>
    <w:tmpl w:val="0F8CEAE2"/>
    <w:lvl w:ilvl="0" w:tplc="62AE1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D68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6E2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BC44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1A8D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F21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60A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9874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F6D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341A9E"/>
    <w:multiLevelType w:val="hybridMultilevel"/>
    <w:tmpl w:val="B7F4A6E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F6378"/>
    <w:multiLevelType w:val="hybridMultilevel"/>
    <w:tmpl w:val="289E7B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431CF"/>
    <w:multiLevelType w:val="hybridMultilevel"/>
    <w:tmpl w:val="06C88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F69DE"/>
    <w:multiLevelType w:val="hybridMultilevel"/>
    <w:tmpl w:val="6654FB0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610C9"/>
    <w:multiLevelType w:val="hybridMultilevel"/>
    <w:tmpl w:val="5A26BCE2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23B3F5D"/>
    <w:multiLevelType w:val="hybridMultilevel"/>
    <w:tmpl w:val="0218BB68"/>
    <w:lvl w:ilvl="0" w:tplc="0407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57336DE"/>
    <w:multiLevelType w:val="hybridMultilevel"/>
    <w:tmpl w:val="39F243B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22CF6"/>
    <w:multiLevelType w:val="hybridMultilevel"/>
    <w:tmpl w:val="9392B4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73AB0"/>
    <w:multiLevelType w:val="multilevel"/>
    <w:tmpl w:val="53F076E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5"/>
  </w:num>
  <w:num w:numId="5">
    <w:abstractNumId w:val="9"/>
  </w:num>
  <w:num w:numId="6">
    <w:abstractNumId w:val="8"/>
  </w:num>
  <w:num w:numId="7">
    <w:abstractNumId w:val="3"/>
  </w:num>
  <w:num w:numId="8">
    <w:abstractNumId w:val="18"/>
  </w:num>
  <w:num w:numId="9">
    <w:abstractNumId w:val="0"/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  <w:num w:numId="1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693" w:hanging="283"/>
        </w:pPr>
        <w:rPr>
          <w:rFonts w:ascii="Symbol" w:hAnsi="Symbol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3685" w:hanging="283"/>
        </w:pPr>
        <w:rPr>
          <w:rFonts w:ascii="Symbol" w:hAnsi="Symbol" w:hint="default"/>
        </w:rPr>
      </w:lvl>
    </w:lvlOverride>
  </w:num>
  <w:num w:numId="16">
    <w:abstractNumId w:val="5"/>
  </w:num>
  <w:num w:numId="17">
    <w:abstractNumId w:val="16"/>
  </w:num>
  <w:num w:numId="18">
    <w:abstractNumId w:val="6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vDyPOq+pd4QnY/cPNbVofk+PzRMk8duegoMhfGr2iTEJEJ85kXfNtXoFiuVUzKHmepzdPG7798cbdwnqlYKoQ==" w:salt="59xJlTNholYawSU+k+Lji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D2"/>
    <w:rsid w:val="000F1A4D"/>
    <w:rsid w:val="0015227C"/>
    <w:rsid w:val="00171481"/>
    <w:rsid w:val="00175474"/>
    <w:rsid w:val="00197CE3"/>
    <w:rsid w:val="001A7C27"/>
    <w:rsid w:val="001B1378"/>
    <w:rsid w:val="001C3F40"/>
    <w:rsid w:val="00284B17"/>
    <w:rsid w:val="002C69A0"/>
    <w:rsid w:val="0031389D"/>
    <w:rsid w:val="0034326C"/>
    <w:rsid w:val="003435A4"/>
    <w:rsid w:val="00426D3F"/>
    <w:rsid w:val="004736F8"/>
    <w:rsid w:val="004A5DD2"/>
    <w:rsid w:val="00502A11"/>
    <w:rsid w:val="00507FA9"/>
    <w:rsid w:val="005622C9"/>
    <w:rsid w:val="0059431B"/>
    <w:rsid w:val="005B0E4E"/>
    <w:rsid w:val="005B7602"/>
    <w:rsid w:val="005D50DA"/>
    <w:rsid w:val="006D0D4C"/>
    <w:rsid w:val="006E0417"/>
    <w:rsid w:val="006E2097"/>
    <w:rsid w:val="0070490D"/>
    <w:rsid w:val="00716FD1"/>
    <w:rsid w:val="00722B15"/>
    <w:rsid w:val="007638D9"/>
    <w:rsid w:val="00785079"/>
    <w:rsid w:val="007B4B6B"/>
    <w:rsid w:val="007C162A"/>
    <w:rsid w:val="00847F9F"/>
    <w:rsid w:val="00851522"/>
    <w:rsid w:val="008927F2"/>
    <w:rsid w:val="008B4CCF"/>
    <w:rsid w:val="009228D2"/>
    <w:rsid w:val="009B30E6"/>
    <w:rsid w:val="00A631A7"/>
    <w:rsid w:val="00AC44C8"/>
    <w:rsid w:val="00BB0E49"/>
    <w:rsid w:val="00C2120D"/>
    <w:rsid w:val="00C225A6"/>
    <w:rsid w:val="00C722BA"/>
    <w:rsid w:val="00CB6F96"/>
    <w:rsid w:val="00D20C77"/>
    <w:rsid w:val="00D43EB8"/>
    <w:rsid w:val="00E06DF2"/>
    <w:rsid w:val="00E3148A"/>
    <w:rsid w:val="00EB3A7D"/>
    <w:rsid w:val="00EC3AE8"/>
    <w:rsid w:val="00F05A85"/>
    <w:rsid w:val="00F92904"/>
    <w:rsid w:val="00FE319A"/>
    <w:rsid w:val="00FF2372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7089410"/>
  <w15:docId w15:val="{AED93D5D-582B-46C6-B9F3-6CB214A1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8"/>
      </w:numPr>
      <w:spacing w:after="120"/>
      <w:outlineLvl w:val="0"/>
    </w:pPr>
    <w:rPr>
      <w:b/>
      <w:bCs/>
      <w:caps/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8"/>
      </w:numPr>
      <w:spacing w:after="240"/>
      <w:ind w:left="578" w:hanging="578"/>
      <w:outlineLvl w:val="1"/>
    </w:pPr>
    <w:rPr>
      <w:b/>
      <w:szCs w:val="36"/>
    </w:rPr>
  </w:style>
  <w:style w:type="paragraph" w:styleId="berschrift3">
    <w:name w:val="heading 3"/>
    <w:basedOn w:val="Standard"/>
    <w:qFormat/>
    <w:pPr>
      <w:numPr>
        <w:ilvl w:val="2"/>
        <w:numId w:val="8"/>
      </w:numPr>
      <w:spacing w:before="100" w:beforeAutospacing="1" w:after="100" w:afterAutospacing="1"/>
      <w:outlineLvl w:val="2"/>
    </w:pPr>
    <w:rPr>
      <w:b/>
      <w:bCs/>
      <w:sz w:val="22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ind w:left="2160"/>
    </w:pPr>
    <w:rPr>
      <w:lang w:val="de-CH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</w:rPr>
  </w:style>
  <w:style w:type="paragraph" w:styleId="Textkrper-Einzug2">
    <w:name w:val="Body Text Indent 2"/>
    <w:basedOn w:val="Standard"/>
    <w:semiHidden/>
    <w:pPr>
      <w:spacing w:before="120"/>
      <w:ind w:left="1800" w:hanging="1800"/>
    </w:pPr>
    <w:rPr>
      <w:lang w:val="de-CH"/>
    </w:rPr>
  </w:style>
  <w:style w:type="paragraph" w:styleId="Textkrper-Einzug3">
    <w:name w:val="Body Text Indent 3"/>
    <w:basedOn w:val="Standard"/>
    <w:semiHidden/>
    <w:pPr>
      <w:ind w:left="1260" w:hanging="1260"/>
    </w:pPr>
    <w:rPr>
      <w:lang w:val="de-CH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1800"/>
        <w:tab w:val="right" w:pos="9000"/>
      </w:tabs>
      <w:spacing w:before="120" w:after="120"/>
      <w:ind w:left="1260"/>
    </w:pPr>
    <w:rPr>
      <w:rFonts w:ascii="Times New Roman" w:hAnsi="Times New Roman"/>
      <w:b/>
      <w:caps/>
      <w:noProof/>
    </w:rPr>
  </w:style>
  <w:style w:type="paragraph" w:styleId="Verzeichnis2">
    <w:name w:val="toc 2"/>
    <w:basedOn w:val="Standard"/>
    <w:next w:val="Standard"/>
    <w:autoRedefine/>
    <w:semiHidden/>
    <w:pPr>
      <w:tabs>
        <w:tab w:val="right" w:pos="9000"/>
      </w:tabs>
      <w:ind w:left="1260"/>
    </w:pPr>
    <w:rPr>
      <w:caps/>
      <w:noProof/>
    </w:rPr>
  </w:style>
  <w:style w:type="paragraph" w:styleId="Verzeichnis3">
    <w:name w:val="toc 3"/>
    <w:basedOn w:val="Standard"/>
    <w:next w:val="Standard"/>
    <w:autoRedefine/>
    <w:semiHidden/>
    <w:pPr>
      <w:ind w:left="1260"/>
    </w:pPr>
    <w:rPr>
      <w:noProof/>
      <w:sz w:val="22"/>
      <w:lang w:val="de-CH"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26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Kopfzeiler1">
    <w:name w:val="Kopfzeile_r1"/>
    <w:basedOn w:val="Standard"/>
    <w:next w:val="Kopfzeiler2"/>
    <w:pPr>
      <w:keepNext/>
      <w:overflowPunct w:val="0"/>
      <w:autoSpaceDE w:val="0"/>
      <w:autoSpaceDN w:val="0"/>
      <w:adjustRightInd w:val="0"/>
      <w:spacing w:before="160"/>
      <w:ind w:left="57"/>
      <w:textAlignment w:val="baseline"/>
    </w:pPr>
    <w:rPr>
      <w:b/>
      <w:sz w:val="20"/>
      <w:szCs w:val="20"/>
    </w:rPr>
  </w:style>
  <w:style w:type="paragraph" w:customStyle="1" w:styleId="Kopfzeiler2">
    <w:name w:val="Kopfzeile_r2"/>
    <w:basedOn w:val="Standard"/>
    <w:pPr>
      <w:keepNext/>
      <w:overflowPunct w:val="0"/>
      <w:autoSpaceDE w:val="0"/>
      <w:autoSpaceDN w:val="0"/>
      <w:adjustRightInd w:val="0"/>
      <w:spacing w:before="260" w:after="60"/>
      <w:ind w:left="57"/>
      <w:textAlignment w:val="baseline"/>
    </w:pPr>
    <w:rPr>
      <w:sz w:val="20"/>
      <w:szCs w:val="20"/>
    </w:rPr>
  </w:style>
  <w:style w:type="paragraph" w:customStyle="1" w:styleId="Fuzeile1">
    <w:name w:val="Fußzeile1"/>
    <w:basedOn w:val="Standard"/>
    <w:pPr>
      <w:keepNext/>
      <w:tabs>
        <w:tab w:val="right" w:pos="9979"/>
      </w:tabs>
      <w:overflowPunct w:val="0"/>
      <w:autoSpaceDE w:val="0"/>
      <w:autoSpaceDN w:val="0"/>
      <w:adjustRightInd w:val="0"/>
      <w:spacing w:before="60" w:after="60"/>
      <w:textAlignment w:val="baseline"/>
    </w:pPr>
    <w:rPr>
      <w:sz w:val="16"/>
      <w:szCs w:val="20"/>
    </w:rPr>
  </w:style>
  <w:style w:type="paragraph" w:customStyle="1" w:styleId="Kopfzeile2">
    <w:name w:val="Kopfzeile2"/>
    <w:basedOn w:val="Standard"/>
    <w:pPr>
      <w:keepNext/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60" w:after="60"/>
      <w:ind w:left="57"/>
      <w:textAlignment w:val="baseline"/>
    </w:pPr>
    <w:rPr>
      <w:b/>
      <w:sz w:val="30"/>
      <w:szCs w:val="20"/>
    </w:rPr>
  </w:style>
  <w:style w:type="paragraph" w:customStyle="1" w:styleId="Kopfzeile1">
    <w:name w:val="Kopfzeile1"/>
    <w:basedOn w:val="Standard"/>
    <w:next w:val="Kopfzeile2"/>
    <w:pPr>
      <w:keepNext/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/>
      <w:ind w:left="57"/>
      <w:textAlignment w:val="baseline"/>
    </w:pPr>
    <w:rPr>
      <w:sz w:val="30"/>
      <w:szCs w:val="20"/>
    </w:rPr>
  </w:style>
  <w:style w:type="paragraph" w:customStyle="1" w:styleId="Fuzeilez1">
    <w:name w:val="Fußzeile_z1"/>
    <w:basedOn w:val="Standard"/>
    <w:pPr>
      <w:keepNext/>
      <w:tabs>
        <w:tab w:val="right" w:pos="9979"/>
      </w:tabs>
      <w:overflowPunct w:val="0"/>
      <w:autoSpaceDE w:val="0"/>
      <w:autoSpaceDN w:val="0"/>
      <w:adjustRightInd w:val="0"/>
      <w:spacing w:before="60" w:after="30"/>
      <w:jc w:val="center"/>
      <w:textAlignment w:val="baseline"/>
    </w:pPr>
    <w:rPr>
      <w:b/>
      <w:sz w:val="16"/>
      <w:szCs w:val="20"/>
    </w:rPr>
  </w:style>
  <w:style w:type="paragraph" w:customStyle="1" w:styleId="Fuzeilez2">
    <w:name w:val="Fußzeile_z2"/>
    <w:basedOn w:val="Fuzeilez1"/>
    <w:pPr>
      <w:keepNext w:val="0"/>
      <w:spacing w:before="0" w:after="0"/>
    </w:pPr>
    <w:rPr>
      <w:b w:val="0"/>
    </w:rPr>
  </w:style>
  <w:style w:type="paragraph" w:customStyle="1" w:styleId="Fuzeilez3">
    <w:name w:val="Fußzeile_z3"/>
    <w:basedOn w:val="Fuzeilez1"/>
    <w:pPr>
      <w:keepNext w:val="0"/>
      <w:spacing w:before="30" w:after="60"/>
    </w:pPr>
    <w:rPr>
      <w:b w:val="0"/>
    </w:rPr>
  </w:style>
  <w:style w:type="paragraph" w:customStyle="1" w:styleId="Kopfzeiler10">
    <w:name w:val="Kopfzeile r1"/>
    <w:basedOn w:val="Standard"/>
    <w:pPr>
      <w:overflowPunct w:val="0"/>
      <w:autoSpaceDE w:val="0"/>
      <w:autoSpaceDN w:val="0"/>
      <w:adjustRightInd w:val="0"/>
      <w:spacing w:before="160"/>
      <w:ind w:left="57"/>
      <w:textAlignment w:val="baseline"/>
    </w:pPr>
    <w:rPr>
      <w:b/>
      <w:sz w:val="20"/>
      <w:szCs w:val="20"/>
    </w:rPr>
  </w:style>
  <w:style w:type="paragraph" w:customStyle="1" w:styleId="Kopfzeiler20">
    <w:name w:val="Kopfzeile r2"/>
    <w:basedOn w:val="Standard"/>
    <w:pPr>
      <w:overflowPunct w:val="0"/>
      <w:autoSpaceDE w:val="0"/>
      <w:autoSpaceDN w:val="0"/>
      <w:adjustRightInd w:val="0"/>
      <w:spacing w:before="260" w:after="60"/>
      <w:ind w:left="57"/>
      <w:textAlignment w:val="baseline"/>
    </w:pPr>
    <w:rPr>
      <w:sz w:val="20"/>
      <w:szCs w:val="20"/>
    </w:rPr>
  </w:style>
  <w:style w:type="paragraph" w:customStyle="1" w:styleId="Standard1">
    <w:name w:val="Standard1"/>
    <w:basedOn w:val="Standard"/>
    <w:pPr>
      <w:overflowPunct w:val="0"/>
      <w:autoSpaceDE w:val="0"/>
      <w:autoSpaceDN w:val="0"/>
      <w:adjustRightInd w:val="0"/>
      <w:spacing w:before="60" w:after="60"/>
      <w:ind w:left="2410" w:right="2268"/>
      <w:textAlignment w:val="baseline"/>
    </w:pPr>
    <w:rPr>
      <w:sz w:val="20"/>
      <w:szCs w:val="20"/>
    </w:rPr>
  </w:style>
  <w:style w:type="paragraph" w:styleId="Textkrper">
    <w:name w:val="Body Text"/>
    <w:basedOn w:val="Standard"/>
    <w:semiHidden/>
    <w:pPr>
      <w:jc w:val="both"/>
    </w:pPr>
  </w:style>
  <w:style w:type="paragraph" w:customStyle="1" w:styleId="Standard2">
    <w:name w:val="Standard2"/>
    <w:basedOn w:val="Standard"/>
    <w:pPr>
      <w:overflowPunct w:val="0"/>
      <w:autoSpaceDE w:val="0"/>
      <w:autoSpaceDN w:val="0"/>
      <w:adjustRightInd w:val="0"/>
      <w:spacing w:before="60" w:after="60"/>
      <w:ind w:left="3119" w:right="2268"/>
      <w:textAlignment w:val="baseline"/>
    </w:pPr>
    <w:rPr>
      <w:sz w:val="20"/>
      <w:szCs w:val="20"/>
    </w:rPr>
  </w:style>
  <w:style w:type="paragraph" w:customStyle="1" w:styleId="Unterpunkt1">
    <w:name w:val="Unterpunkt1"/>
    <w:basedOn w:val="Standard1"/>
    <w:pPr>
      <w:spacing w:before="30" w:after="30"/>
      <w:ind w:left="2694" w:hanging="284"/>
    </w:pPr>
  </w:style>
  <w:style w:type="paragraph" w:customStyle="1" w:styleId="Unterpunkt2">
    <w:name w:val="Unterpunkt2"/>
    <w:basedOn w:val="Standard2"/>
    <w:pPr>
      <w:spacing w:before="30" w:after="30"/>
      <w:ind w:left="3403" w:hanging="284"/>
    </w:pPr>
  </w:style>
  <w:style w:type="paragraph" w:customStyle="1" w:styleId="Unter-Unterpunkt2">
    <w:name w:val="Unter-Unterpunkt2"/>
    <w:basedOn w:val="Standard2"/>
    <w:pPr>
      <w:spacing w:before="30" w:after="30"/>
      <w:ind w:left="3685" w:hanging="283"/>
    </w:pPr>
  </w:style>
  <w:style w:type="paragraph" w:styleId="Textkrper2">
    <w:name w:val="Body Text 2"/>
    <w:basedOn w:val="Standard"/>
    <w:semiHidden/>
    <w:pPr>
      <w:spacing w:before="120" w:after="120"/>
    </w:pPr>
    <w:rPr>
      <w:color w:val="008000"/>
    </w:rPr>
  </w:style>
  <w:style w:type="paragraph" w:styleId="Textkrper3">
    <w:name w:val="Body Text 3"/>
    <w:basedOn w:val="Standard"/>
    <w:semiHidden/>
    <w:rPr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785079"/>
    <w:rPr>
      <w:color w:val="808080"/>
    </w:rPr>
  </w:style>
  <w:style w:type="table" w:styleId="Tabellenraster">
    <w:name w:val="Table Grid"/>
    <w:basedOn w:val="NormaleTabelle"/>
    <w:uiPriority w:val="59"/>
    <w:rsid w:val="007B4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3A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C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CE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8B70C41B4C4DF38C3216AC1886A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F9CF6-5071-45E3-A278-EC52C3F8E54C}"/>
      </w:docPartPr>
      <w:docPartBody>
        <w:p w:rsidR="00F0484F" w:rsidRDefault="00A572D8" w:rsidP="00A572D8">
          <w:pPr>
            <w:pStyle w:val="558B70C41B4C4DF38C3216AC1886A492"/>
          </w:pPr>
          <w:r w:rsidRPr="00D55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3A34FA5B514A09B58D388EE985E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9AD66-F0A7-4E30-93FB-2ECA4FBFAC6F}"/>
      </w:docPartPr>
      <w:docPartBody>
        <w:p w:rsidR="00F0484F" w:rsidRDefault="00A572D8" w:rsidP="00A572D8">
          <w:pPr>
            <w:pStyle w:val="413A34FA5B514A09B58D388EE985E917"/>
          </w:pPr>
          <w:r w:rsidRPr="00D55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760EEBB748499A97E7891ADB2AE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66DB7-600B-46BD-83DD-63598A869916}"/>
      </w:docPartPr>
      <w:docPartBody>
        <w:p w:rsidR="00A22FBA" w:rsidRDefault="00981B5F" w:rsidP="00981B5F">
          <w:pPr>
            <w:pStyle w:val="F4760EEBB748499A97E7891ADB2AE53D"/>
          </w:pPr>
          <w:r w:rsidRPr="00D55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ADB993194B4D30AAC60FB774B45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C204D-E995-4514-9CC0-2C5AA7B06266}"/>
      </w:docPartPr>
      <w:docPartBody>
        <w:p w:rsidR="00A22FBA" w:rsidRDefault="00981B5F" w:rsidP="00981B5F">
          <w:pPr>
            <w:pStyle w:val="DBADB993194B4D30AAC60FB774B45B3D"/>
          </w:pPr>
          <w:r w:rsidRPr="00D55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9FDEB197F047B9B3E953264CC66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53C16-C707-40B6-B1AA-DB1C135DDA42}"/>
      </w:docPartPr>
      <w:docPartBody>
        <w:p w:rsidR="00A22FBA" w:rsidRDefault="00981B5F" w:rsidP="00981B5F">
          <w:pPr>
            <w:pStyle w:val="0C9FDEB197F047B9B3E953264CC66DFB"/>
          </w:pPr>
          <w:r w:rsidRPr="00D55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486B1A01444FC39F61E50D19C69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2BCB1-CD58-4EB6-9D99-23A5CEED6CC8}"/>
      </w:docPartPr>
      <w:docPartBody>
        <w:p w:rsidR="00A22FBA" w:rsidRDefault="00981B5F" w:rsidP="00981B5F">
          <w:pPr>
            <w:pStyle w:val="44486B1A01444FC39F61E50D19C69506"/>
          </w:pPr>
          <w:r w:rsidRPr="00D55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594CBF5E244F129378765056041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4629D-E03A-456B-AB58-31B83A2508A7}"/>
      </w:docPartPr>
      <w:docPartBody>
        <w:p w:rsidR="00A22FBA" w:rsidRDefault="00981B5F" w:rsidP="00981B5F">
          <w:pPr>
            <w:pStyle w:val="3D594CBF5E244F129378765056041B46"/>
          </w:pPr>
          <w:r w:rsidRPr="00D55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AC214D8CE842378C56151CE5180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D486E-5AFB-4615-9C3C-6690B2B8E64E}"/>
      </w:docPartPr>
      <w:docPartBody>
        <w:p w:rsidR="00A22FBA" w:rsidRDefault="00981B5F" w:rsidP="00981B5F">
          <w:pPr>
            <w:pStyle w:val="C0AC214D8CE842378C56151CE518033C"/>
          </w:pPr>
          <w:r w:rsidRPr="00D557A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2D8"/>
    <w:rsid w:val="00981B5F"/>
    <w:rsid w:val="00981F66"/>
    <w:rsid w:val="00A22FBA"/>
    <w:rsid w:val="00A37D30"/>
    <w:rsid w:val="00A572D8"/>
    <w:rsid w:val="00AD13C7"/>
    <w:rsid w:val="00AD51B9"/>
    <w:rsid w:val="00F0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1B5F"/>
    <w:rPr>
      <w:color w:val="808080"/>
    </w:rPr>
  </w:style>
  <w:style w:type="paragraph" w:customStyle="1" w:styleId="558B70C41B4C4DF38C3216AC1886A492">
    <w:name w:val="558B70C41B4C4DF38C3216AC1886A492"/>
    <w:rsid w:val="00A572D8"/>
  </w:style>
  <w:style w:type="paragraph" w:customStyle="1" w:styleId="413A34FA5B514A09B58D388EE985E917">
    <w:name w:val="413A34FA5B514A09B58D388EE985E917"/>
    <w:rsid w:val="00A572D8"/>
  </w:style>
  <w:style w:type="paragraph" w:customStyle="1" w:styleId="F4760EEBB748499A97E7891ADB2AE53D">
    <w:name w:val="F4760EEBB748499A97E7891ADB2AE53D"/>
    <w:rsid w:val="00981B5F"/>
  </w:style>
  <w:style w:type="paragraph" w:customStyle="1" w:styleId="DBADB993194B4D30AAC60FB774B45B3D">
    <w:name w:val="DBADB993194B4D30AAC60FB774B45B3D"/>
    <w:rsid w:val="00981B5F"/>
  </w:style>
  <w:style w:type="paragraph" w:customStyle="1" w:styleId="0C9FDEB197F047B9B3E953264CC66DFB">
    <w:name w:val="0C9FDEB197F047B9B3E953264CC66DFB"/>
    <w:rsid w:val="00981B5F"/>
  </w:style>
  <w:style w:type="paragraph" w:customStyle="1" w:styleId="44486B1A01444FC39F61E50D19C69506">
    <w:name w:val="44486B1A01444FC39F61E50D19C69506"/>
    <w:rsid w:val="00981B5F"/>
  </w:style>
  <w:style w:type="paragraph" w:customStyle="1" w:styleId="3D594CBF5E244F129378765056041B46">
    <w:name w:val="3D594CBF5E244F129378765056041B46"/>
    <w:rsid w:val="00981B5F"/>
  </w:style>
  <w:style w:type="paragraph" w:customStyle="1" w:styleId="C0AC214D8CE842378C56151CE518033C">
    <w:name w:val="C0AC214D8CE842378C56151CE518033C"/>
    <w:rsid w:val="0098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Themen:</vt:lpstr>
    </vt:vector>
  </TitlesOfParts>
  <Company>Dr. Bichsel AG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Themen:</dc:title>
  <dc:creator>Dr. A. Dotti</dc:creator>
  <cp:lastModifiedBy>Erik Detmer</cp:lastModifiedBy>
  <cp:revision>7</cp:revision>
  <cp:lastPrinted>2023-06-12T14:09:00Z</cp:lastPrinted>
  <dcterms:created xsi:type="dcterms:W3CDTF">2023-06-05T15:03:00Z</dcterms:created>
  <dcterms:modified xsi:type="dcterms:W3CDTF">2023-06-12T14:10:00Z</dcterms:modified>
</cp:coreProperties>
</file>